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32428">
      <w:pPr>
        <w:pStyle w:val="2"/>
      </w:pPr>
    </w:p>
    <w:p w14:paraId="4A919504"/>
    <w:p w14:paraId="307D675B">
      <w:pPr>
        <w:widowControl/>
        <w:spacing w:line="555" w:lineRule="atLeast"/>
        <w:ind w:firstLine="645"/>
        <w:rPr>
          <w:rFonts w:hint="eastAsia" w:ascii="宋体" w:hAnsi="宋体" w:cs="宋体"/>
          <w:bCs/>
          <w:sz w:val="28"/>
          <w:szCs w:val="28"/>
        </w:rPr>
      </w:pPr>
      <w:r>
        <w:rPr>
          <w:rFonts w:hint="eastAsia" w:ascii="宋体" w:hAnsi="宋体" w:cs="宋体"/>
          <w:bCs/>
          <w:sz w:val="28"/>
          <w:szCs w:val="28"/>
        </w:rPr>
        <w:t>附件：</w:t>
      </w:r>
    </w:p>
    <w:p w14:paraId="55F2D384">
      <w:pPr>
        <w:pStyle w:val="3"/>
        <w:spacing w:before="0" w:after="0" w:line="360" w:lineRule="auto"/>
        <w:jc w:val="center"/>
        <w:rPr>
          <w:rFonts w:hint="eastAsia" w:ascii="宋体" w:hAnsi="宋体"/>
          <w:sz w:val="36"/>
          <w:szCs w:val="36"/>
        </w:rPr>
      </w:pPr>
      <w:bookmarkStart w:id="0" w:name="_Toc28223"/>
      <w:r>
        <w:rPr>
          <w:rFonts w:hint="eastAsia" w:ascii="宋体" w:hAnsi="宋体"/>
          <w:sz w:val="36"/>
          <w:szCs w:val="36"/>
        </w:rPr>
        <w:t>响应函</w:t>
      </w:r>
      <w:bookmarkEnd w:id="0"/>
    </w:p>
    <w:p w14:paraId="5FA9576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7E8AEC32">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你方组织的__________（项目名称）的采购，采购编号：__</w:t>
      </w:r>
      <w:r>
        <w:rPr>
          <w:rFonts w:hint="eastAsia" w:ascii="宋体" w:hAnsi="宋体" w:eastAsia="宋体" w:cs="宋体"/>
          <w:sz w:val="24"/>
          <w:szCs w:val="24"/>
          <w:u w:val="single"/>
        </w:rPr>
        <w:t>__</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__</w:t>
      </w:r>
      <w:r>
        <w:rPr>
          <w:rFonts w:hint="eastAsia" w:ascii="宋体" w:hAnsi="宋体" w:eastAsia="宋体" w:cs="宋体"/>
          <w:sz w:val="24"/>
          <w:szCs w:val="24"/>
        </w:rPr>
        <w:t>____，我方自愿参与，并就有关事项郑重承诺如下：</w:t>
      </w:r>
    </w:p>
    <w:p w14:paraId="32943BF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7BCC571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69367661">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三、我方在报价表中的报价为响应总报价。</w:t>
      </w:r>
    </w:p>
    <w:p w14:paraId="696863D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64CB31E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624756D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65DB7F13">
      <w:pPr>
        <w:spacing w:line="520" w:lineRule="exact"/>
        <w:ind w:firstLine="2880" w:firstLineChars="1200"/>
        <w:jc w:val="left"/>
        <w:rPr>
          <w:rFonts w:hint="eastAsia" w:ascii="宋体" w:hAnsi="宋体" w:eastAsia="宋体" w:cs="宋体"/>
          <w:sz w:val="24"/>
          <w:szCs w:val="24"/>
        </w:rPr>
      </w:pPr>
      <w:bookmarkStart w:id="1" w:name="_Toc16824"/>
      <w:bookmarkEnd w:id="1"/>
      <w:bookmarkStart w:id="2" w:name="_Toc16568"/>
      <w:bookmarkEnd w:id="2"/>
      <w:bookmarkStart w:id="3" w:name="_Toc352691659"/>
      <w:bookmarkEnd w:id="3"/>
      <w:bookmarkStart w:id="4" w:name="_Toc369531696"/>
      <w:bookmarkEnd w:id="4"/>
      <w:bookmarkStart w:id="5" w:name="_Toc352691660"/>
      <w:bookmarkEnd w:id="5"/>
      <w:bookmarkStart w:id="6" w:name="_Toc369531695"/>
      <w:bookmarkEnd w:id="6"/>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0A6D73E">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14:paraId="0B9C291D">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00E1EADF">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5FC1C5D">
      <w:pPr>
        <w:spacing w:line="520" w:lineRule="exact"/>
        <w:ind w:firstLine="4080" w:firstLineChars="1700"/>
        <w:jc w:val="right"/>
        <w:rPr>
          <w:rFonts w:hint="eastAsia" w:ascii="宋体" w:hAnsi="宋体" w:eastAsia="宋体" w:cs="宋体"/>
          <w:sz w:val="20"/>
        </w:rPr>
      </w:pPr>
      <w:r>
        <w:rPr>
          <w:rFonts w:hint="eastAsia" w:ascii="宋体" w:hAnsi="宋体" w:eastAsia="宋体" w:cs="宋体"/>
          <w:sz w:val="24"/>
          <w:szCs w:val="24"/>
        </w:rPr>
        <w:t xml:space="preserve">  年  月  日</w:t>
      </w:r>
    </w:p>
    <w:p w14:paraId="63D91432">
      <w:pPr>
        <w:widowControl/>
        <w:spacing w:line="555" w:lineRule="atLeast"/>
        <w:ind w:firstLine="645"/>
        <w:jc w:val="center"/>
      </w:pPr>
      <w:r>
        <w:rPr>
          <w:rFonts w:hint="eastAsia"/>
          <w:sz w:val="36"/>
          <w:szCs w:val="36"/>
        </w:rPr>
        <w:br w:type="page"/>
      </w:r>
    </w:p>
    <w:p w14:paraId="19E8A3A6">
      <w:pPr>
        <w:pStyle w:val="3"/>
        <w:spacing w:before="0" w:after="0" w:line="360" w:lineRule="auto"/>
        <w:jc w:val="center"/>
        <w:rPr>
          <w:rFonts w:hint="eastAsia" w:ascii="宋体" w:hAnsi="宋体"/>
          <w:sz w:val="36"/>
          <w:szCs w:val="36"/>
        </w:rPr>
      </w:pPr>
      <w:bookmarkStart w:id="7" w:name="_Toc802"/>
      <w:bookmarkStart w:id="8" w:name="_Toc26124"/>
      <w:bookmarkStart w:id="9" w:name="_Toc9875"/>
      <w:r>
        <w:rPr>
          <w:rFonts w:hint="eastAsia" w:ascii="宋体" w:hAnsi="宋体"/>
          <w:sz w:val="36"/>
          <w:szCs w:val="36"/>
        </w:rPr>
        <w:t>报 价 表</w:t>
      </w:r>
      <w:bookmarkEnd w:id="7"/>
      <w:bookmarkEnd w:id="8"/>
      <w:bookmarkEnd w:id="9"/>
    </w:p>
    <w:tbl>
      <w:tblPr>
        <w:tblStyle w:val="2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403"/>
      </w:tblGrid>
      <w:tr w14:paraId="02D4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exact"/>
          <w:jc w:val="center"/>
        </w:trPr>
        <w:tc>
          <w:tcPr>
            <w:tcW w:w="2097" w:type="dxa"/>
            <w:vAlign w:val="center"/>
          </w:tcPr>
          <w:p w14:paraId="0CDAD6D9">
            <w:pPr>
              <w:snapToGrid w:val="0"/>
              <w:jc w:val="center"/>
              <w:rPr>
                <w:rFonts w:hint="eastAsia" w:ascii="宋体" w:hAnsi="宋体" w:eastAsia="宋体" w:cs="楷体"/>
                <w:sz w:val="28"/>
                <w:szCs w:val="28"/>
              </w:rPr>
            </w:pPr>
            <w:r>
              <w:rPr>
                <w:rFonts w:hint="eastAsia" w:ascii="宋体" w:hAnsi="宋体" w:eastAsia="宋体" w:cs="楷体"/>
                <w:sz w:val="28"/>
                <w:szCs w:val="28"/>
              </w:rPr>
              <w:t>项目名称</w:t>
            </w:r>
          </w:p>
        </w:tc>
        <w:tc>
          <w:tcPr>
            <w:tcW w:w="7403" w:type="dxa"/>
            <w:vAlign w:val="center"/>
          </w:tcPr>
          <w:p w14:paraId="4270F782">
            <w:pPr>
              <w:snapToGrid w:val="0"/>
              <w:spacing w:line="480" w:lineRule="exact"/>
              <w:jc w:val="center"/>
              <w:rPr>
                <w:rFonts w:hint="eastAsia" w:ascii="宋体" w:hAnsi="宋体" w:eastAsia="宋体" w:cs="楷体"/>
                <w:sz w:val="28"/>
                <w:szCs w:val="28"/>
              </w:rPr>
            </w:pPr>
            <w:r>
              <w:rPr>
                <w:rFonts w:hint="eastAsia" w:ascii="宋体" w:hAnsi="宋体" w:eastAsia="宋体" w:cs="楷体"/>
                <w:color w:val="C00000"/>
                <w:sz w:val="28"/>
                <w:szCs w:val="28"/>
              </w:rPr>
              <w:t>XXXXXX</w:t>
            </w:r>
          </w:p>
        </w:tc>
      </w:tr>
      <w:tr w14:paraId="1514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1AB5E228">
            <w:pPr>
              <w:snapToGrid w:val="0"/>
              <w:jc w:val="center"/>
              <w:rPr>
                <w:rFonts w:hint="eastAsia" w:ascii="宋体" w:hAnsi="宋体" w:eastAsia="宋体" w:cs="楷体"/>
                <w:sz w:val="28"/>
                <w:szCs w:val="28"/>
              </w:rPr>
            </w:pPr>
            <w:r>
              <w:rPr>
                <w:rFonts w:hint="eastAsia" w:ascii="宋体" w:hAnsi="宋体" w:eastAsia="宋体" w:cs="楷体"/>
                <w:sz w:val="28"/>
                <w:szCs w:val="28"/>
              </w:rPr>
              <w:t>项目编号</w:t>
            </w:r>
          </w:p>
        </w:tc>
        <w:tc>
          <w:tcPr>
            <w:tcW w:w="7403" w:type="dxa"/>
            <w:vAlign w:val="center"/>
          </w:tcPr>
          <w:p w14:paraId="4EB1C664">
            <w:pPr>
              <w:snapToGrid w:val="0"/>
              <w:spacing w:line="480" w:lineRule="exact"/>
              <w:jc w:val="center"/>
              <w:rPr>
                <w:rFonts w:hint="eastAsia" w:ascii="宋体" w:hAnsi="宋体" w:eastAsia="宋体" w:cs="楷体"/>
                <w:sz w:val="28"/>
                <w:szCs w:val="28"/>
              </w:rPr>
            </w:pPr>
            <w:r>
              <w:rPr>
                <w:rFonts w:hint="eastAsia" w:ascii="宋体" w:hAnsi="宋体" w:eastAsia="宋体" w:cs="楷体"/>
                <w:color w:val="000000" w:themeColor="text1"/>
                <w:sz w:val="28"/>
                <w:szCs w:val="28"/>
                <w14:textFill>
                  <w14:solidFill>
                    <w14:schemeClr w14:val="tx1"/>
                  </w14:solidFill>
                </w14:textFill>
              </w:rPr>
              <w:t>-</w:t>
            </w:r>
          </w:p>
        </w:tc>
      </w:tr>
      <w:tr w14:paraId="1D35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575AA6F1">
            <w:pPr>
              <w:snapToGrid w:val="0"/>
              <w:jc w:val="center"/>
              <w:rPr>
                <w:rFonts w:hint="eastAsia" w:ascii="宋体" w:hAnsi="宋体" w:eastAsia="宋体" w:cs="楷体"/>
                <w:sz w:val="28"/>
                <w:szCs w:val="28"/>
              </w:rPr>
            </w:pPr>
            <w:r>
              <w:rPr>
                <w:rFonts w:hint="eastAsia" w:ascii="宋体" w:hAnsi="宋体" w:eastAsia="宋体" w:cs="楷体"/>
                <w:sz w:val="28"/>
                <w:szCs w:val="28"/>
              </w:rPr>
              <w:t>服务期</w:t>
            </w:r>
          </w:p>
        </w:tc>
        <w:tc>
          <w:tcPr>
            <w:tcW w:w="7403" w:type="dxa"/>
            <w:vAlign w:val="center"/>
          </w:tcPr>
          <w:p w14:paraId="4BC344DD">
            <w:pPr>
              <w:snapToGrid w:val="0"/>
              <w:spacing w:line="480" w:lineRule="exact"/>
              <w:jc w:val="center"/>
              <w:rPr>
                <w:rFonts w:hint="default" w:ascii="宋体" w:hAnsi="宋体" w:eastAsia="宋体" w:cs="楷体"/>
                <w:sz w:val="28"/>
                <w:szCs w:val="28"/>
                <w:lang w:val="en-US" w:eastAsia="zh-CN"/>
              </w:rPr>
            </w:pPr>
            <w:r>
              <w:rPr>
                <w:rFonts w:hint="eastAsia" w:ascii="宋体" w:hAnsi="宋体" w:eastAsia="宋体" w:cs="楷体"/>
                <w:sz w:val="28"/>
                <w:szCs w:val="28"/>
                <w:lang w:val="en-US" w:eastAsia="zh-CN"/>
              </w:rPr>
              <w:t>合同中约定</w:t>
            </w:r>
          </w:p>
        </w:tc>
      </w:tr>
      <w:tr w14:paraId="1BC5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320FF728">
            <w:pPr>
              <w:snapToGrid w:val="0"/>
              <w:jc w:val="center"/>
              <w:rPr>
                <w:rFonts w:hint="eastAsia" w:ascii="宋体" w:hAnsi="宋体" w:eastAsia="宋体" w:cs="楷体"/>
                <w:sz w:val="28"/>
                <w:szCs w:val="28"/>
              </w:rPr>
            </w:pPr>
            <w:r>
              <w:rPr>
                <w:rFonts w:hint="eastAsia" w:ascii="宋体" w:hAnsi="宋体" w:eastAsia="宋体" w:cs="楷体"/>
                <w:sz w:val="28"/>
                <w:szCs w:val="28"/>
              </w:rPr>
              <w:t>服务地点</w:t>
            </w:r>
          </w:p>
        </w:tc>
        <w:tc>
          <w:tcPr>
            <w:tcW w:w="7403" w:type="dxa"/>
            <w:vAlign w:val="center"/>
          </w:tcPr>
          <w:p w14:paraId="29898523">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7BF1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7B44CE3C">
            <w:pPr>
              <w:snapToGrid w:val="0"/>
              <w:jc w:val="center"/>
              <w:rPr>
                <w:rFonts w:hint="eastAsia" w:ascii="宋体" w:hAnsi="宋体" w:eastAsia="宋体" w:cs="楷体"/>
                <w:sz w:val="28"/>
                <w:szCs w:val="28"/>
              </w:rPr>
            </w:pPr>
            <w:r>
              <w:rPr>
                <w:rFonts w:hint="eastAsia" w:ascii="宋体" w:hAnsi="宋体" w:eastAsia="宋体" w:cs="楷体"/>
                <w:sz w:val="28"/>
                <w:szCs w:val="28"/>
              </w:rPr>
              <w:t>付款方式</w:t>
            </w:r>
          </w:p>
        </w:tc>
        <w:tc>
          <w:tcPr>
            <w:tcW w:w="7403" w:type="dxa"/>
            <w:vAlign w:val="center"/>
          </w:tcPr>
          <w:p w14:paraId="19A8CDEF">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6E2F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2097" w:type="dxa"/>
            <w:vAlign w:val="center"/>
          </w:tcPr>
          <w:p w14:paraId="67A53F78">
            <w:pPr>
              <w:snapToGrid w:val="0"/>
              <w:jc w:val="center"/>
              <w:rPr>
                <w:rFonts w:hint="eastAsia" w:ascii="宋体" w:hAnsi="宋体" w:eastAsia="宋体" w:cs="楷体"/>
                <w:sz w:val="28"/>
                <w:szCs w:val="28"/>
              </w:rPr>
            </w:pPr>
            <w:r>
              <w:rPr>
                <w:rFonts w:hint="eastAsia" w:ascii="宋体" w:hAnsi="宋体" w:eastAsia="宋体" w:cs="楷体"/>
                <w:sz w:val="28"/>
                <w:szCs w:val="28"/>
              </w:rPr>
              <w:t>报价（元）</w:t>
            </w:r>
          </w:p>
        </w:tc>
        <w:tc>
          <w:tcPr>
            <w:tcW w:w="7403" w:type="dxa"/>
            <w:vAlign w:val="center"/>
          </w:tcPr>
          <w:p w14:paraId="4980D31B">
            <w:pPr>
              <w:snapToGrid w:val="0"/>
              <w:spacing w:line="480" w:lineRule="exact"/>
              <w:jc w:val="center"/>
              <w:rPr>
                <w:rFonts w:hint="eastAsia" w:ascii="宋体" w:hAnsi="宋体" w:eastAsia="宋体" w:cs="楷体"/>
                <w:sz w:val="28"/>
                <w:szCs w:val="28"/>
              </w:rPr>
            </w:pPr>
            <w:r>
              <w:rPr>
                <w:rFonts w:hint="eastAsia" w:ascii="宋体" w:hAnsi="宋体" w:eastAsia="宋体" w:cs="楷体"/>
                <w:sz w:val="28"/>
                <w:szCs w:val="28"/>
              </w:rPr>
              <w:t>小写：                 （大写：         ）</w:t>
            </w:r>
          </w:p>
        </w:tc>
      </w:tr>
      <w:tr w14:paraId="1ED8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0" w:hRule="atLeast"/>
          <w:jc w:val="center"/>
        </w:trPr>
        <w:tc>
          <w:tcPr>
            <w:tcW w:w="9500" w:type="dxa"/>
            <w:gridSpan w:val="2"/>
          </w:tcPr>
          <w:p w14:paraId="33CB901A">
            <w:pPr>
              <w:snapToGrid w:val="0"/>
              <w:spacing w:line="480" w:lineRule="exact"/>
              <w:rPr>
                <w:rFonts w:hint="eastAsia" w:ascii="宋体" w:hAnsi="宋体" w:eastAsia="宋体" w:cs="Times New Roman"/>
                <w:sz w:val="28"/>
                <w:szCs w:val="28"/>
              </w:rPr>
            </w:pPr>
            <w:r>
              <w:rPr>
                <w:rFonts w:hint="eastAsia" w:ascii="宋体" w:hAnsi="宋体" w:eastAsia="宋体" w:cs="楷体"/>
                <w:b/>
                <w:bCs/>
                <w:sz w:val="28"/>
                <w:szCs w:val="28"/>
              </w:rPr>
              <w:t>注：所报价格包含项目执行过程中所有费用。</w:t>
            </w:r>
          </w:p>
          <w:p w14:paraId="23641608">
            <w:pPr>
              <w:snapToGrid w:val="0"/>
              <w:spacing w:line="480" w:lineRule="exact"/>
              <w:rPr>
                <w:rFonts w:hint="eastAsia" w:ascii="宋体" w:hAnsi="宋体" w:eastAsia="宋体" w:cs="楷体"/>
                <w:sz w:val="28"/>
                <w:szCs w:val="28"/>
              </w:rPr>
            </w:pPr>
          </w:p>
          <w:p w14:paraId="51ADE98D">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报价单位：</w:t>
            </w:r>
            <w:r>
              <w:rPr>
                <w:rFonts w:hint="eastAsia" w:ascii="宋体" w:hAnsi="宋体" w:eastAsia="宋体" w:cs="楷体"/>
                <w:sz w:val="28"/>
                <w:szCs w:val="28"/>
                <w:u w:val="single"/>
              </w:rPr>
              <w:t xml:space="preserve">                     　　　（盖章）</w:t>
            </w:r>
          </w:p>
          <w:p w14:paraId="17E5AC5A">
            <w:pPr>
              <w:snapToGrid w:val="0"/>
              <w:spacing w:line="480" w:lineRule="exact"/>
              <w:rPr>
                <w:rFonts w:hint="eastAsia" w:ascii="宋体" w:hAnsi="宋体" w:eastAsia="宋体" w:cs="楷体"/>
                <w:sz w:val="28"/>
                <w:szCs w:val="28"/>
              </w:rPr>
            </w:pPr>
          </w:p>
          <w:p w14:paraId="6111C246">
            <w:pPr>
              <w:snapToGrid w:val="0"/>
              <w:spacing w:line="480" w:lineRule="exact"/>
              <w:rPr>
                <w:rFonts w:hint="eastAsia" w:ascii="宋体" w:hAnsi="宋体" w:eastAsia="宋体" w:cs="楷体"/>
                <w:sz w:val="28"/>
                <w:szCs w:val="28"/>
                <w:u w:val="single"/>
              </w:rPr>
            </w:pPr>
            <w:r>
              <w:rPr>
                <w:rFonts w:hint="eastAsia" w:ascii="宋体" w:hAnsi="宋体" w:eastAsia="宋体" w:cs="楷体"/>
                <w:sz w:val="28"/>
                <w:szCs w:val="28"/>
              </w:rPr>
              <w:t>联 系 人：</w:t>
            </w:r>
            <w:r>
              <w:rPr>
                <w:rFonts w:hint="eastAsia" w:ascii="宋体" w:hAnsi="宋体" w:eastAsia="宋体" w:cs="楷体"/>
                <w:sz w:val="28"/>
                <w:szCs w:val="28"/>
                <w:u w:val="single"/>
              </w:rPr>
              <w:t xml:space="preserve">                   </w:t>
            </w:r>
          </w:p>
          <w:p w14:paraId="0156DF82">
            <w:pPr>
              <w:snapToGrid w:val="0"/>
              <w:spacing w:line="480" w:lineRule="exact"/>
              <w:rPr>
                <w:rFonts w:hint="eastAsia" w:ascii="宋体" w:hAnsi="宋体" w:eastAsia="宋体" w:cs="楷体"/>
                <w:sz w:val="28"/>
                <w:szCs w:val="28"/>
                <w:u w:val="single"/>
              </w:rPr>
            </w:pPr>
          </w:p>
          <w:p w14:paraId="7CC93D2A">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联系电话：</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4F3C6447">
            <w:pPr>
              <w:snapToGrid w:val="0"/>
              <w:spacing w:line="480" w:lineRule="exact"/>
              <w:rPr>
                <w:rFonts w:hint="eastAsia" w:ascii="宋体" w:hAnsi="宋体" w:eastAsia="宋体" w:cs="楷体"/>
                <w:sz w:val="28"/>
                <w:szCs w:val="28"/>
              </w:rPr>
            </w:pPr>
          </w:p>
          <w:p w14:paraId="5ADFCC16">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日    期:</w:t>
            </w:r>
            <w:r>
              <w:rPr>
                <w:rFonts w:hint="eastAsia" w:ascii="宋体" w:hAnsi="宋体" w:eastAsia="宋体" w:cs="楷体"/>
                <w:sz w:val="28"/>
                <w:szCs w:val="28"/>
                <w:u w:val="single"/>
              </w:rPr>
              <w:t xml:space="preserve">       </w:t>
            </w:r>
            <w:r>
              <w:rPr>
                <w:rFonts w:hint="eastAsia" w:ascii="宋体" w:hAnsi="宋体" w:eastAsia="宋体" w:cs="楷体"/>
                <w:sz w:val="28"/>
                <w:szCs w:val="28"/>
              </w:rPr>
              <w:t>年</w:t>
            </w:r>
            <w:r>
              <w:rPr>
                <w:rFonts w:hint="eastAsia" w:ascii="宋体" w:hAnsi="宋体" w:eastAsia="宋体" w:cs="楷体"/>
                <w:sz w:val="28"/>
                <w:szCs w:val="28"/>
                <w:u w:val="single"/>
              </w:rPr>
              <w:t xml:space="preserve">     </w:t>
            </w:r>
            <w:r>
              <w:rPr>
                <w:rFonts w:hint="eastAsia" w:ascii="宋体" w:hAnsi="宋体" w:eastAsia="宋体" w:cs="楷体"/>
                <w:sz w:val="28"/>
                <w:szCs w:val="28"/>
              </w:rPr>
              <w:t>月</w:t>
            </w:r>
            <w:r>
              <w:rPr>
                <w:rFonts w:hint="eastAsia" w:ascii="宋体" w:hAnsi="宋体" w:eastAsia="宋体" w:cs="楷体"/>
                <w:sz w:val="28"/>
                <w:szCs w:val="28"/>
                <w:u w:val="single"/>
              </w:rPr>
              <w:t xml:space="preserve">      </w:t>
            </w:r>
            <w:r>
              <w:rPr>
                <w:rFonts w:hint="eastAsia" w:ascii="宋体" w:hAnsi="宋体" w:eastAsia="宋体" w:cs="楷体"/>
                <w:sz w:val="28"/>
                <w:szCs w:val="28"/>
              </w:rPr>
              <w:t>日</w:t>
            </w:r>
          </w:p>
          <w:p w14:paraId="56A54F18">
            <w:pPr>
              <w:snapToGrid w:val="0"/>
              <w:spacing w:line="480" w:lineRule="exact"/>
              <w:rPr>
                <w:rFonts w:hint="eastAsia" w:ascii="宋体" w:hAnsi="宋体" w:eastAsia="宋体" w:cs="楷体"/>
                <w:sz w:val="28"/>
                <w:szCs w:val="28"/>
              </w:rPr>
            </w:pPr>
          </w:p>
        </w:tc>
      </w:tr>
    </w:tbl>
    <w:p w14:paraId="64C9B4C2">
      <w:pPr>
        <w:widowControl/>
        <w:jc w:val="left"/>
        <w:rPr>
          <w:rFonts w:hint="eastAsia" w:ascii="宋体" w:hAnsi="宋体"/>
          <w:b/>
          <w:bCs/>
          <w:sz w:val="36"/>
          <w:szCs w:val="36"/>
        </w:rPr>
      </w:pPr>
    </w:p>
    <w:p w14:paraId="292860A7">
      <w:pPr>
        <w:rPr>
          <w:rFonts w:hint="eastAsia" w:ascii="宋体" w:hAnsi="宋体"/>
          <w:b/>
          <w:bCs/>
          <w:sz w:val="36"/>
          <w:szCs w:val="36"/>
        </w:rPr>
      </w:pPr>
      <w:r>
        <w:rPr>
          <w:rFonts w:hint="eastAsia" w:ascii="宋体" w:hAnsi="宋体"/>
          <w:b/>
          <w:bCs/>
          <w:sz w:val="36"/>
          <w:szCs w:val="36"/>
        </w:rPr>
        <w:br w:type="page"/>
      </w:r>
    </w:p>
    <w:p w14:paraId="0D10A8E8">
      <w:pPr>
        <w:jc w:val="center"/>
        <w:rPr>
          <w:rFonts w:hint="eastAsia" w:cs="方正小标宋简体" w:asciiTheme="minorEastAsia" w:hAnsiTheme="minorEastAsia"/>
          <w:sz w:val="44"/>
          <w:szCs w:val="44"/>
        </w:rPr>
      </w:pPr>
    </w:p>
    <w:p w14:paraId="532C95A3">
      <w:pPr>
        <w:pStyle w:val="3"/>
        <w:spacing w:before="0" w:after="0" w:line="360" w:lineRule="auto"/>
        <w:jc w:val="center"/>
        <w:rPr>
          <w:rFonts w:hint="eastAsia" w:ascii="宋体" w:hAnsi="宋体"/>
          <w:sz w:val="36"/>
          <w:szCs w:val="36"/>
        </w:rPr>
      </w:pPr>
      <w:r>
        <w:rPr>
          <w:rFonts w:hint="eastAsia" w:ascii="宋体" w:hAnsi="宋体"/>
          <w:sz w:val="36"/>
          <w:szCs w:val="36"/>
        </w:rPr>
        <w:t>报价分项明细表</w:t>
      </w:r>
    </w:p>
    <w:p w14:paraId="70756162">
      <w:pPr>
        <w:jc w:val="center"/>
        <w:rPr>
          <w:rFonts w:hint="eastAsia" w:cs="方正小标宋简体" w:asciiTheme="minorEastAsia" w:hAnsiTheme="minorEastAsia"/>
          <w:sz w:val="44"/>
          <w:szCs w:val="44"/>
        </w:rPr>
      </w:pPr>
    </w:p>
    <w:tbl>
      <w:tblPr>
        <w:tblStyle w:val="23"/>
        <w:tblpPr w:leftFromText="180" w:rightFromText="180" w:vertAnchor="text" w:horzAnchor="page" w:tblpX="1611" w:tblpY="478"/>
        <w:tblOverlap w:val="never"/>
        <w:tblW w:w="893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1579"/>
        <w:gridCol w:w="1811"/>
        <w:gridCol w:w="1745"/>
        <w:gridCol w:w="2210"/>
        <w:gridCol w:w="827"/>
      </w:tblGrid>
      <w:tr w14:paraId="43A12D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6225DE44">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61CCC5AC">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分项类目</w:t>
            </w:r>
          </w:p>
        </w:tc>
        <w:tc>
          <w:tcPr>
            <w:tcW w:w="1811" w:type="dxa"/>
            <w:tcBorders>
              <w:top w:val="single" w:color="auto" w:sz="4" w:space="0"/>
              <w:left w:val="single" w:color="auto" w:sz="4" w:space="0"/>
              <w:bottom w:val="single" w:color="auto" w:sz="4" w:space="0"/>
              <w:right w:val="single" w:color="auto" w:sz="4" w:space="0"/>
            </w:tcBorders>
            <w:vAlign w:val="center"/>
          </w:tcPr>
          <w:p w14:paraId="07C831B4">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单价（元）</w:t>
            </w:r>
          </w:p>
        </w:tc>
        <w:tc>
          <w:tcPr>
            <w:tcW w:w="1745" w:type="dxa"/>
            <w:tcBorders>
              <w:top w:val="single" w:color="auto" w:sz="4" w:space="0"/>
              <w:left w:val="single" w:color="auto" w:sz="4" w:space="0"/>
              <w:bottom w:val="single" w:color="auto" w:sz="4" w:space="0"/>
              <w:right w:val="single" w:color="auto" w:sz="4" w:space="0"/>
            </w:tcBorders>
            <w:vAlign w:val="center"/>
          </w:tcPr>
          <w:p w14:paraId="26276E2E">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数量/单位</w:t>
            </w:r>
          </w:p>
        </w:tc>
        <w:tc>
          <w:tcPr>
            <w:tcW w:w="2210" w:type="dxa"/>
            <w:tcBorders>
              <w:top w:val="single" w:color="auto" w:sz="4" w:space="0"/>
              <w:left w:val="single" w:color="auto" w:sz="4" w:space="0"/>
              <w:bottom w:val="single" w:color="auto" w:sz="4" w:space="0"/>
              <w:right w:val="single" w:color="auto" w:sz="4" w:space="0"/>
            </w:tcBorders>
            <w:vAlign w:val="center"/>
          </w:tcPr>
          <w:p w14:paraId="51BA9F7F">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总价（元）</w:t>
            </w:r>
          </w:p>
        </w:tc>
        <w:tc>
          <w:tcPr>
            <w:tcW w:w="827" w:type="dxa"/>
            <w:tcBorders>
              <w:top w:val="single" w:color="auto" w:sz="4" w:space="0"/>
              <w:left w:val="single" w:color="auto" w:sz="4" w:space="0"/>
              <w:bottom w:val="single" w:color="auto" w:sz="4" w:space="0"/>
              <w:right w:val="single" w:color="auto" w:sz="4" w:space="0"/>
            </w:tcBorders>
            <w:vAlign w:val="center"/>
          </w:tcPr>
          <w:p w14:paraId="7F859B3B">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备注</w:t>
            </w:r>
          </w:p>
        </w:tc>
      </w:tr>
      <w:tr w14:paraId="2607C3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953E161">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41FA0A20">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06336D5">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693B4E9C">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2343B095">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76DA0BE8">
            <w:pPr>
              <w:topLinePunct/>
              <w:snapToGrid w:val="0"/>
              <w:spacing w:line="360" w:lineRule="auto"/>
              <w:contextualSpacing/>
              <w:jc w:val="center"/>
              <w:rPr>
                <w:rFonts w:hint="eastAsia" w:ascii="宋体" w:hAnsi="宋体" w:cs="Arial"/>
                <w:sz w:val="24"/>
                <w:szCs w:val="24"/>
              </w:rPr>
            </w:pPr>
          </w:p>
        </w:tc>
      </w:tr>
      <w:tr w14:paraId="355948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2F47D05">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486CF073">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6513822">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44E32759">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5969679C">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3BB8A330">
            <w:pPr>
              <w:topLinePunct/>
              <w:snapToGrid w:val="0"/>
              <w:spacing w:line="360" w:lineRule="auto"/>
              <w:contextualSpacing/>
              <w:jc w:val="center"/>
              <w:rPr>
                <w:rFonts w:hint="eastAsia" w:ascii="宋体" w:hAnsi="宋体" w:cs="Arial"/>
                <w:sz w:val="24"/>
                <w:szCs w:val="24"/>
              </w:rPr>
            </w:pPr>
          </w:p>
        </w:tc>
      </w:tr>
      <w:tr w14:paraId="3D1C901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3D36651F">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6AD218DF">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19110F36">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3E81492F">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00E15D41">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60C33D89">
            <w:pPr>
              <w:topLinePunct/>
              <w:snapToGrid w:val="0"/>
              <w:spacing w:line="360" w:lineRule="auto"/>
              <w:contextualSpacing/>
              <w:jc w:val="center"/>
              <w:rPr>
                <w:rFonts w:hint="eastAsia" w:ascii="宋体" w:hAnsi="宋体" w:cs="Arial"/>
                <w:sz w:val="24"/>
                <w:szCs w:val="24"/>
              </w:rPr>
            </w:pPr>
          </w:p>
        </w:tc>
      </w:tr>
      <w:tr w14:paraId="1E5F95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8938" w:type="dxa"/>
            <w:gridSpan w:val="6"/>
            <w:tcBorders>
              <w:top w:val="single" w:color="auto" w:sz="4" w:space="0"/>
              <w:left w:val="single" w:color="auto" w:sz="4" w:space="0"/>
              <w:bottom w:val="single" w:color="auto" w:sz="4" w:space="0"/>
              <w:right w:val="single" w:color="auto" w:sz="4" w:space="0"/>
            </w:tcBorders>
            <w:vAlign w:val="center"/>
          </w:tcPr>
          <w:p w14:paraId="3B71F8B9">
            <w:pPr>
              <w:topLinePunct/>
              <w:snapToGrid w:val="0"/>
              <w:spacing w:line="360" w:lineRule="auto"/>
              <w:contextualSpacing/>
              <w:jc w:val="center"/>
              <w:rPr>
                <w:rFonts w:hint="eastAsia" w:ascii="宋体" w:hAnsi="宋体" w:cs="Arial"/>
                <w:sz w:val="24"/>
                <w:szCs w:val="24"/>
              </w:rPr>
            </w:pPr>
            <w:r>
              <w:rPr>
                <w:rFonts w:hint="eastAsia" w:ascii="宋体" w:hAnsi="宋体" w:cs="Arial"/>
                <w:sz w:val="24"/>
                <w:szCs w:val="24"/>
              </w:rPr>
              <w:t xml:space="preserve">合计：小写：                 （大写： </w:t>
            </w:r>
            <w:r>
              <w:rPr>
                <w:rFonts w:hint="eastAsia" w:ascii="宋体" w:hAnsi="宋体" w:eastAsia="宋体" w:cs="楷体"/>
                <w:sz w:val="28"/>
                <w:szCs w:val="28"/>
              </w:rPr>
              <w:t xml:space="preserve">        ）</w:t>
            </w:r>
            <w:r>
              <w:rPr>
                <w:rFonts w:hint="eastAsia" w:ascii="宋体" w:hAnsi="宋体" w:cs="Arial"/>
                <w:sz w:val="24"/>
                <w:szCs w:val="24"/>
              </w:rPr>
              <w:t xml:space="preserve">           </w:t>
            </w:r>
          </w:p>
        </w:tc>
      </w:tr>
    </w:tbl>
    <w:p w14:paraId="53E4A30D">
      <w:pPr>
        <w:pStyle w:val="2"/>
        <w:rPr>
          <w:rFonts w:hint="eastAsia" w:cs="方正小标宋简体" w:asciiTheme="minorEastAsia" w:hAnsiTheme="minorEastAsia"/>
          <w:sz w:val="44"/>
          <w:szCs w:val="44"/>
        </w:rPr>
      </w:pPr>
    </w:p>
    <w:p w14:paraId="05501972">
      <w:pPr>
        <w:rPr>
          <w:rFonts w:hint="eastAsia" w:cs="方正小标宋简体" w:asciiTheme="minorEastAsia" w:hAnsiTheme="minorEastAsia"/>
          <w:sz w:val="44"/>
          <w:szCs w:val="44"/>
        </w:rPr>
      </w:pPr>
    </w:p>
    <w:p w14:paraId="6CECD738">
      <w:pPr>
        <w:pStyle w:val="2"/>
        <w:rPr>
          <w:rFonts w:hint="eastAsia" w:cs="方正小标宋简体" w:asciiTheme="minorEastAsia" w:hAnsiTheme="minorEastAsia"/>
          <w:sz w:val="44"/>
          <w:szCs w:val="44"/>
        </w:rPr>
      </w:pPr>
    </w:p>
    <w:p w14:paraId="55097102">
      <w:pPr>
        <w:rPr>
          <w:rFonts w:hint="eastAsia" w:cs="方正小标宋简体" w:asciiTheme="minorEastAsia" w:hAnsiTheme="minorEastAsia"/>
          <w:sz w:val="44"/>
          <w:szCs w:val="44"/>
        </w:rPr>
      </w:pPr>
    </w:p>
    <w:p w14:paraId="664148B1">
      <w:pPr>
        <w:pStyle w:val="2"/>
        <w:rPr>
          <w:rFonts w:hint="eastAsia" w:cs="方正小标宋简体" w:asciiTheme="minorEastAsia" w:hAnsiTheme="minorEastAsia"/>
          <w:sz w:val="44"/>
          <w:szCs w:val="44"/>
        </w:rPr>
      </w:pPr>
    </w:p>
    <w:p w14:paraId="718EAEE0">
      <w:pPr>
        <w:rPr>
          <w:rFonts w:hint="eastAsia" w:cs="方正小标宋简体" w:asciiTheme="minorEastAsia" w:hAnsiTheme="minorEastAsia"/>
          <w:sz w:val="44"/>
          <w:szCs w:val="44"/>
        </w:rPr>
      </w:pPr>
    </w:p>
    <w:p w14:paraId="09D7BBE4">
      <w:pPr>
        <w:pStyle w:val="2"/>
        <w:rPr>
          <w:rFonts w:hint="eastAsia" w:cs="方正小标宋简体" w:asciiTheme="minorEastAsia" w:hAnsiTheme="minorEastAsia"/>
          <w:sz w:val="44"/>
          <w:szCs w:val="44"/>
        </w:rPr>
      </w:pPr>
    </w:p>
    <w:p w14:paraId="344FDEB0">
      <w:pPr>
        <w:rPr>
          <w:rFonts w:hint="eastAsia" w:cs="方正小标宋简体" w:asciiTheme="minorEastAsia" w:hAnsiTheme="minorEastAsia"/>
          <w:sz w:val="44"/>
          <w:szCs w:val="44"/>
        </w:rPr>
      </w:pPr>
    </w:p>
    <w:p w14:paraId="771EDD00">
      <w:pPr>
        <w:pStyle w:val="2"/>
        <w:rPr>
          <w:rFonts w:hint="eastAsia" w:cs="方正小标宋简体" w:asciiTheme="minorEastAsia" w:hAnsiTheme="minorEastAsia"/>
          <w:sz w:val="44"/>
          <w:szCs w:val="44"/>
        </w:rPr>
      </w:pPr>
    </w:p>
    <w:p w14:paraId="76114BBF">
      <w:pPr>
        <w:rPr>
          <w:rFonts w:hint="eastAsia" w:cs="方正小标宋简体" w:asciiTheme="minorEastAsia" w:hAnsiTheme="minorEastAsia"/>
          <w:sz w:val="44"/>
          <w:szCs w:val="44"/>
        </w:rPr>
      </w:pPr>
    </w:p>
    <w:p w14:paraId="1093DD3E">
      <w:pPr>
        <w:pStyle w:val="2"/>
        <w:rPr>
          <w:rFonts w:hint="eastAsia" w:cs="方正小标宋简体" w:asciiTheme="minorEastAsia" w:hAnsiTheme="minorEastAsia"/>
          <w:sz w:val="44"/>
          <w:szCs w:val="44"/>
        </w:rPr>
      </w:pPr>
    </w:p>
    <w:p w14:paraId="139B5AEF">
      <w:pPr>
        <w:rPr>
          <w:rFonts w:hint="eastAsia" w:cs="方正小标宋简体" w:asciiTheme="minorEastAsia" w:hAnsiTheme="minorEastAsia"/>
          <w:sz w:val="44"/>
          <w:szCs w:val="44"/>
        </w:rPr>
      </w:pPr>
    </w:p>
    <w:p w14:paraId="49FC3A45">
      <w:pPr>
        <w:pStyle w:val="2"/>
        <w:rPr>
          <w:rFonts w:hint="eastAsia" w:cs="方正小标宋简体" w:asciiTheme="minorEastAsia" w:hAnsiTheme="minorEastAsia"/>
          <w:sz w:val="44"/>
          <w:szCs w:val="44"/>
        </w:rPr>
      </w:pPr>
    </w:p>
    <w:p w14:paraId="6C5452CA">
      <w:pPr>
        <w:rPr>
          <w:rFonts w:hint="eastAsia" w:cs="方正小标宋简体" w:asciiTheme="minorEastAsia" w:hAnsiTheme="minorEastAsia"/>
          <w:sz w:val="44"/>
          <w:szCs w:val="44"/>
        </w:rPr>
      </w:pPr>
    </w:p>
    <w:p w14:paraId="79F8F488">
      <w:pPr>
        <w:pStyle w:val="3"/>
        <w:spacing w:before="0" w:after="0" w:line="360" w:lineRule="auto"/>
        <w:jc w:val="center"/>
        <w:rPr>
          <w:rFonts w:hint="eastAsia" w:ascii="宋体" w:hAnsi="宋体"/>
          <w:sz w:val="36"/>
          <w:szCs w:val="36"/>
        </w:rPr>
      </w:pPr>
      <w:r>
        <w:rPr>
          <w:rFonts w:hint="eastAsia" w:ascii="宋体" w:hAnsi="宋体"/>
          <w:sz w:val="36"/>
          <w:szCs w:val="36"/>
        </w:rPr>
        <w:t>法定代表人授权委托书</w:t>
      </w:r>
    </w:p>
    <w:p w14:paraId="5ECA0E00">
      <w:pPr>
        <w:autoSpaceDE w:val="0"/>
        <w:autoSpaceDN w:val="0"/>
        <w:adjustRightInd w:val="0"/>
        <w:snapToGrid w:val="0"/>
        <w:spacing w:line="500" w:lineRule="exact"/>
        <w:rPr>
          <w:rFonts w:hint="eastAsia"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0887F4F0">
      <w:pPr>
        <w:tabs>
          <w:tab w:val="left" w:pos="432"/>
        </w:tabs>
        <w:autoSpaceDE w:val="0"/>
        <w:autoSpaceDN w:val="0"/>
        <w:snapToGrid w:val="0"/>
        <w:spacing w:line="500" w:lineRule="exact"/>
        <w:ind w:firstLine="517" w:firstLineChars="251"/>
        <w:rPr>
          <w:rFonts w:hint="eastAsia"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62CC53FB">
      <w:pPr>
        <w:autoSpaceDE w:val="0"/>
        <w:autoSpaceDN w:val="0"/>
        <w:adjustRightInd w:val="0"/>
        <w:snapToGrid w:val="0"/>
        <w:spacing w:line="500" w:lineRule="exact"/>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53BEB83F">
      <w:pPr>
        <w:spacing w:line="500" w:lineRule="exact"/>
        <w:ind w:firstLine="480" w:firstLineChars="200"/>
        <w:rPr>
          <w:rFonts w:hint="eastAsia"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56AF3096">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67945</wp:posOffset>
                </wp:positionV>
                <wp:extent cx="2724150" cy="1485900"/>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369EA5B">
                            <w:pPr>
                              <w:spacing w:line="240" w:lineRule="atLeast"/>
                            </w:pPr>
                          </w:p>
                          <w:p w14:paraId="515087D0">
                            <w:pPr>
                              <w:spacing w:line="240" w:lineRule="atLeast"/>
                              <w:jc w:val="center"/>
                            </w:pPr>
                          </w:p>
                          <w:p w14:paraId="19771FD7">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59264;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D9r/fnEwIAAEQEAAAOAAAA&#10;AAAAAAEAIAAAACUBAABkcnMvZTJvRG9jLnhtbFBLBQYAAAAABgAGAFkBAACqBQAAAAA=&#10;">
                <v:fill on="t" focussize="0,0"/>
                <v:stroke color="#000000" joinstyle="miter" dashstyle="dash"/>
                <v:imagedata o:title=""/>
                <o:lock v:ext="edit" aspectratio="f"/>
                <v:textbox>
                  <w:txbxContent>
                    <w:p w14:paraId="4369EA5B">
                      <w:pPr>
                        <w:spacing w:line="240" w:lineRule="atLeast"/>
                      </w:pPr>
                    </w:p>
                    <w:p w14:paraId="515087D0">
                      <w:pPr>
                        <w:spacing w:line="240" w:lineRule="atLeast"/>
                        <w:jc w:val="center"/>
                      </w:pPr>
                    </w:p>
                    <w:p w14:paraId="19771FD7">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53975</wp:posOffset>
                </wp:positionV>
                <wp:extent cx="2681605" cy="1486535"/>
                <wp:effectExtent l="4445" t="4445" r="9525" b="13970"/>
                <wp:wrapNone/>
                <wp:docPr id="25"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7EEAE39"/>
                          <w:p w14:paraId="5A9E8F61">
                            <w:pPr>
                              <w:spacing w:line="240" w:lineRule="atLeast"/>
                            </w:pPr>
                          </w:p>
                          <w:p w14:paraId="0FEF71CE">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6FED9F16"/>
                        </w:txbxContent>
                      </wps:txbx>
                      <wps:bodyPr upright="1"/>
                    </wps:wsp>
                  </a:graphicData>
                </a:graphic>
              </wp:anchor>
            </w:drawing>
          </mc:Choice>
          <mc:Fallback>
            <w:pict>
              <v:shape id="_x0000_s1026" o:spid="_x0000_s1026" o:spt="202" type="#_x0000_t202" style="position:absolute;left:0pt;margin-left:214.5pt;margin-top:4.25pt;height:117.05pt;width:211.15pt;z-index:251661312;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Jcl9gAAAAJAQAADwAAAAAA&#10;AAABACAAAAAiAAAAZHJzL2Rvd25yZXYueG1sUEsBAhQAFAAAAAgAh07iQOv0u0cTAgAARgQAAA4A&#10;AAAAAAAAAQAgAAAAJwEAAGRycy9lMm9Eb2MueG1sUEsFBgAAAAAGAAYAWQEAAKwFAAAAAA==&#10;">
                <v:fill on="t" focussize="0,0"/>
                <v:stroke color="#000000" joinstyle="miter" dashstyle="dash"/>
                <v:imagedata o:title=""/>
                <o:lock v:ext="edit" aspectratio="f"/>
                <v:textbox>
                  <w:txbxContent>
                    <w:p w14:paraId="37EEAE39"/>
                    <w:p w14:paraId="5A9E8F61">
                      <w:pPr>
                        <w:spacing w:line="240" w:lineRule="atLeast"/>
                      </w:pPr>
                    </w:p>
                    <w:p w14:paraId="0FEF71CE">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6FED9F16"/>
                  </w:txbxContent>
                </v:textbox>
              </v:shape>
            </w:pict>
          </mc:Fallback>
        </mc:AlternateContent>
      </w:r>
      <w:r>
        <w:rPr>
          <w:rFonts w:hint="eastAsia" w:cs="宋体" w:asciiTheme="minorEastAsia" w:hAnsiTheme="minorEastAsia"/>
          <w:sz w:val="24"/>
          <w:szCs w:val="24"/>
        </w:rPr>
        <w:t xml:space="preserve">                           </w:t>
      </w:r>
    </w:p>
    <w:p w14:paraId="19E7D352">
      <w:pPr>
        <w:spacing w:line="500" w:lineRule="exact"/>
        <w:ind w:firstLine="480" w:firstLineChars="200"/>
        <w:rPr>
          <w:rFonts w:hint="eastAsia" w:cs="宋体" w:asciiTheme="minorEastAsia" w:hAnsiTheme="minorEastAsia"/>
          <w:sz w:val="24"/>
          <w:szCs w:val="24"/>
        </w:rPr>
      </w:pPr>
    </w:p>
    <w:p w14:paraId="6DA2A8AF">
      <w:pPr>
        <w:spacing w:line="500" w:lineRule="exact"/>
        <w:ind w:firstLine="480" w:firstLineChars="200"/>
        <w:rPr>
          <w:rFonts w:hint="eastAsia" w:cs="宋体" w:asciiTheme="minorEastAsia" w:hAnsiTheme="minorEastAsia"/>
          <w:sz w:val="24"/>
          <w:szCs w:val="24"/>
        </w:rPr>
      </w:pPr>
    </w:p>
    <w:p w14:paraId="142E2EBF">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1857375</wp:posOffset>
                </wp:positionH>
                <wp:positionV relativeFrom="paragraph">
                  <wp:posOffset>196850</wp:posOffset>
                </wp:positionV>
                <wp:extent cx="1611630" cy="1083310"/>
                <wp:effectExtent l="4445" t="4445" r="12700" b="7620"/>
                <wp:wrapTight wrapText="bothSides">
                  <wp:wrapPolygon>
                    <wp:start x="8621" y="-89"/>
                    <wp:lineTo x="6962" y="101"/>
                    <wp:lineTo x="2621" y="2190"/>
                    <wp:lineTo x="2621" y="2950"/>
                    <wp:lineTo x="706" y="5799"/>
                    <wp:lineTo x="68" y="7698"/>
                    <wp:lineTo x="-60" y="9027"/>
                    <wp:lineTo x="-60" y="13016"/>
                    <wp:lineTo x="451" y="15105"/>
                    <wp:lineTo x="2621" y="18713"/>
                    <wp:lineTo x="6196" y="21182"/>
                    <wp:lineTo x="8238" y="21562"/>
                    <wp:lineTo x="12834" y="21562"/>
                    <wp:lineTo x="13345" y="21562"/>
                    <wp:lineTo x="15132" y="21182"/>
                    <wp:lineTo x="19089" y="18523"/>
                    <wp:lineTo x="19217" y="18143"/>
                    <wp:lineTo x="20877" y="15295"/>
                    <wp:lineTo x="20877" y="15105"/>
                    <wp:lineTo x="21515" y="13585"/>
                    <wp:lineTo x="21515" y="8268"/>
                    <wp:lineTo x="20877" y="5989"/>
                    <wp:lineTo x="18962" y="2570"/>
                    <wp:lineTo x="15004" y="291"/>
                    <wp:lineTo x="13472" y="-89"/>
                    <wp:lineTo x="8621" y="-89"/>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47E17517">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F55C76D"/>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3360;mso-width-relative:page;mso-height-relative:page;" fillcolor="#FFFFFF" filled="t" stroked="t" coordsize="21600,21600" wrapcoords="8621 -89 6962 101 2621 2190 2621 2950 706 5799 68 7698 -60 9027 -60 13016 451 15105 2621 18713 6196 21182 8238 21562 12834 21562 13345 21562 15132 21182 19089 18523 19217 18143 20877 15295 20877 15105 21515 13585 21515 8268 20877 5989 18962 2570 15004 291 13472 -89 8621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&#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Bw2gAAAAoBAAAPAAAAAAAAAAEAIAAAACIAAABk&#10;cnMvZG93bnJldi54bWxQSwECFAAUAAAACACHTuJAOHBK5AQCAAAwBAAADgAAAAAAAAABACAAAAAp&#10;AQAAZHJzL2Uyb0RvYy54bWxQSwUGAAAAAAYABgBZAQAAnwUAAAAA&#10;">
                <v:fill on="t" focussize="0,0"/>
                <v:stroke color="#000000" joinstyle="round" dashstyle="dash"/>
                <v:imagedata o:title=""/>
                <o:lock v:ext="edit" aspectratio="f"/>
                <v:textbox>
                  <w:txbxContent>
                    <w:p w14:paraId="47E17517">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F55C76D"/>
                  </w:txbxContent>
                </v:textbox>
                <w10:wrap type="tight"/>
              </v:shape>
            </w:pict>
          </mc:Fallback>
        </mc:AlternateContent>
      </w:r>
    </w:p>
    <w:p w14:paraId="4AC421E3">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285750</wp:posOffset>
                </wp:positionV>
                <wp:extent cx="2755900" cy="1602740"/>
                <wp:effectExtent l="4445" t="5080" r="11430" b="11430"/>
                <wp:wrapNone/>
                <wp:docPr id="27"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FD0B98D"/>
                          <w:p w14:paraId="456B2DF7">
                            <w:pPr>
                              <w:pStyle w:val="22"/>
                              <w:ind w:leftChars="0" w:firstLine="480"/>
                            </w:pPr>
                          </w:p>
                          <w:p w14:paraId="3BCF2B1B">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15B58480"/>
                        </w:txbxContent>
                      </wps:txbx>
                      <wps:bodyPr upright="1"/>
                    </wps:wsp>
                  </a:graphicData>
                </a:graphic>
              </wp:anchor>
            </w:drawing>
          </mc:Choice>
          <mc:Fallback>
            <w:pict>
              <v:shape id="_x0000_s1026" o:spid="_x0000_s1026" o:spt="202" type="#_x0000_t202" style="position:absolute;left:0pt;margin-left:0.2pt;margin-top:22.5pt;height:126.2pt;width:217pt;z-index:251660288;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KETdzXAAAABwEAAA8AAAAA&#10;AAAAAQAgAAAAIgAAAGRycy9kb3ducmV2LnhtbFBLAQIUABQAAAAIAIdO4kDYwSZjFQIAAEYEAAAO&#10;AAAAAAAAAAEAIAAAACYBAABkcnMvZTJvRG9jLnhtbFBLBQYAAAAABgAGAFkBAACtBQAAAAA=&#10;">
                <v:fill on="t" focussize="0,0"/>
                <v:stroke color="#000000" joinstyle="miter" dashstyle="dash"/>
                <v:imagedata o:title=""/>
                <o:lock v:ext="edit" aspectratio="f"/>
                <v:textbox>
                  <w:txbxContent>
                    <w:p w14:paraId="3FD0B98D"/>
                    <w:p w14:paraId="456B2DF7">
                      <w:pPr>
                        <w:pStyle w:val="22"/>
                        <w:ind w:leftChars="0" w:firstLine="480"/>
                      </w:pPr>
                    </w:p>
                    <w:p w14:paraId="3BCF2B1B">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15B58480"/>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2769870</wp:posOffset>
                </wp:positionH>
                <wp:positionV relativeFrom="paragraph">
                  <wp:posOffset>269240</wp:posOffset>
                </wp:positionV>
                <wp:extent cx="2652395" cy="1595755"/>
                <wp:effectExtent l="4445" t="4445" r="10160" b="9525"/>
                <wp:wrapNone/>
                <wp:docPr id="28"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D956D6E"/>
                          <w:p w14:paraId="2893E283">
                            <w:pPr>
                              <w:spacing w:line="240" w:lineRule="atLeast"/>
                            </w:pPr>
                          </w:p>
                          <w:p w14:paraId="4C65955A">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701F8EC2"/>
                          <w:p w14:paraId="05B4AC5B"/>
                        </w:txbxContent>
                      </wps:txbx>
                      <wps:bodyPr upright="1"/>
                    </wps:wsp>
                  </a:graphicData>
                </a:graphic>
              </wp:anchor>
            </w:drawing>
          </mc:Choice>
          <mc:Fallback>
            <w:pict>
              <v:shape id="_x0000_s1026" o:spid="_x0000_s1026" o:spt="202" type="#_x0000_t202" style="position:absolute;left:0pt;margin-left:218.1pt;margin-top:21.2pt;height:125.65pt;width:208.85pt;z-index:251662336;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2ZXhNkAAAAKAQAADwAAAAAA&#10;AAABACAAAAAiAAAAZHJzL2Rvd25yZXYueG1sUEsBAhQAFAAAAAgAh07iQNsAZn4SAgAARgQAAA4A&#10;AAAAAAAAAQAgAAAAKAEAAGRycy9lMm9Eb2MueG1sUEsFBgAAAAAGAAYAWQEAAKwFAAAAAA==&#10;">
                <v:fill on="t" focussize="0,0"/>
                <v:stroke color="#000000" joinstyle="miter" dashstyle="dash"/>
                <v:imagedata o:title=""/>
                <o:lock v:ext="edit" aspectratio="f"/>
                <v:textbox>
                  <w:txbxContent>
                    <w:p w14:paraId="3D956D6E"/>
                    <w:p w14:paraId="2893E283">
                      <w:pPr>
                        <w:spacing w:line="240" w:lineRule="atLeast"/>
                      </w:pPr>
                    </w:p>
                    <w:p w14:paraId="4C65955A">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701F8EC2"/>
                    <w:p w14:paraId="05B4AC5B"/>
                  </w:txbxContent>
                </v:textbox>
              </v:shape>
            </w:pict>
          </mc:Fallback>
        </mc:AlternateContent>
      </w:r>
    </w:p>
    <w:p w14:paraId="6154ECC3">
      <w:pPr>
        <w:spacing w:line="500" w:lineRule="exact"/>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w:t>
      </w:r>
    </w:p>
    <w:p w14:paraId="120BD2E1">
      <w:pPr>
        <w:spacing w:line="500" w:lineRule="exact"/>
        <w:ind w:firstLine="480" w:firstLineChars="200"/>
        <w:rPr>
          <w:rFonts w:hint="eastAsia" w:cs="宋体" w:asciiTheme="minorEastAsia" w:hAnsiTheme="minorEastAsia"/>
          <w:sz w:val="24"/>
          <w:szCs w:val="24"/>
        </w:rPr>
      </w:pPr>
    </w:p>
    <w:p w14:paraId="6AA5B3A3">
      <w:pPr>
        <w:spacing w:line="500" w:lineRule="exact"/>
        <w:ind w:firstLine="480" w:firstLineChars="200"/>
        <w:rPr>
          <w:rFonts w:hint="eastAsia" w:cs="宋体" w:asciiTheme="minorEastAsia" w:hAnsiTheme="minorEastAsia"/>
          <w:sz w:val="24"/>
          <w:szCs w:val="24"/>
        </w:rPr>
      </w:pPr>
      <w:bookmarkStart w:id="10" w:name="_GoBack"/>
      <w:bookmarkEnd w:id="10"/>
    </w:p>
    <w:p w14:paraId="71E9735E">
      <w:pPr>
        <w:spacing w:line="500" w:lineRule="exact"/>
        <w:ind w:firstLine="480" w:firstLineChars="200"/>
        <w:rPr>
          <w:rFonts w:hint="eastAsia" w:cs="宋体" w:asciiTheme="minorEastAsia" w:hAnsiTheme="minorEastAsia"/>
          <w:sz w:val="24"/>
          <w:szCs w:val="24"/>
        </w:rPr>
      </w:pPr>
    </w:p>
    <w:p w14:paraId="23FBC05B">
      <w:pPr>
        <w:spacing w:line="500" w:lineRule="exact"/>
        <w:ind w:firstLine="480" w:firstLineChars="200"/>
        <w:rPr>
          <w:rFonts w:hint="eastAsia" w:cs="宋体" w:asciiTheme="minorEastAsia" w:hAnsiTheme="minorEastAsia"/>
          <w:sz w:val="24"/>
          <w:szCs w:val="24"/>
        </w:rPr>
      </w:pPr>
    </w:p>
    <w:p w14:paraId="0C0F296B">
      <w:pPr>
        <w:spacing w:line="500" w:lineRule="exact"/>
        <w:rPr>
          <w:rFonts w:hint="eastAsia" w:cs="宋体" w:asciiTheme="minorEastAsia" w:hAnsiTheme="minorEastAsia"/>
          <w:sz w:val="24"/>
          <w:szCs w:val="24"/>
        </w:rPr>
      </w:pPr>
    </w:p>
    <w:p w14:paraId="3CB4B6DA">
      <w:pPr>
        <w:autoSpaceDE w:val="0"/>
        <w:autoSpaceDN w:val="0"/>
        <w:adjustRightInd w:val="0"/>
        <w:snapToGrid w:val="0"/>
        <w:spacing w:line="500" w:lineRule="exact"/>
        <w:rPr>
          <w:rFonts w:hint="eastAsia"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7BD79FE2">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1A1DA760">
      <w:pPr>
        <w:spacing w:line="500" w:lineRule="exact"/>
        <w:rPr>
          <w:rFonts w:hint="eastAsia"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7EAAD487">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7AA84A42">
      <w:pPr>
        <w:rPr>
          <w:rFonts w:hint="eastAsia"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2535B2B3">
      <w:pPr>
        <w:spacing w:line="360" w:lineRule="auto"/>
        <w:ind w:firstLine="4389" w:firstLineChars="2090"/>
        <w:jc w:val="left"/>
        <w:rPr>
          <w:rFonts w:hint="eastAsia" w:ascii="仿宋" w:hAnsi="仿宋" w:eastAsia="仿宋"/>
        </w:rPr>
      </w:pPr>
    </w:p>
    <w:p w14:paraId="18154616">
      <w:pPr>
        <w:pStyle w:val="2"/>
        <w:rPr>
          <w:rFonts w:hint="eastAsia" w:ascii="仿宋" w:hAnsi="仿宋" w:eastAsia="仿宋"/>
        </w:rPr>
      </w:pPr>
    </w:p>
    <w:p w14:paraId="032E714B">
      <w:pPr>
        <w:rPr>
          <w:rFonts w:hint="eastAsia" w:ascii="仿宋" w:hAnsi="仿宋" w:eastAsia="仿宋"/>
        </w:rPr>
      </w:pPr>
    </w:p>
    <w:p w14:paraId="27BCFFAC">
      <w:pPr>
        <w:pStyle w:val="2"/>
        <w:rPr>
          <w:rFonts w:hint="eastAsia" w:ascii="仿宋" w:hAnsi="仿宋" w:eastAsia="仿宋"/>
        </w:rPr>
      </w:pPr>
    </w:p>
    <w:p w14:paraId="18A93085"/>
    <w:p w14:paraId="2DB7304A">
      <w:pPr>
        <w:pStyle w:val="3"/>
        <w:spacing w:before="0" w:after="0" w:line="360" w:lineRule="auto"/>
        <w:jc w:val="center"/>
        <w:rPr>
          <w:rFonts w:hint="eastAsia" w:ascii="宋体" w:hAnsi="宋体"/>
          <w:sz w:val="36"/>
          <w:szCs w:val="36"/>
        </w:rPr>
      </w:pPr>
      <w:r>
        <w:rPr>
          <w:rFonts w:hint="eastAsia" w:ascii="宋体" w:hAnsi="宋体"/>
          <w:sz w:val="36"/>
          <w:szCs w:val="36"/>
        </w:rPr>
        <w:t>供应商信息表</w:t>
      </w:r>
    </w:p>
    <w:p w14:paraId="67C455C8">
      <w:pPr>
        <w:jc w:val="center"/>
        <w:rPr>
          <w:rFonts w:hint="eastAsia" w:ascii="宋体" w:hAnsi="宋体"/>
          <w:b/>
          <w:bCs/>
          <w:sz w:val="36"/>
          <w:szCs w:val="36"/>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7FE3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21BBDC2">
            <w:pPr>
              <w:snapToGrid w:val="0"/>
              <w:spacing w:line="300" w:lineRule="auto"/>
              <w:jc w:val="center"/>
              <w:rPr>
                <w:rFonts w:hint="eastAsia" w:hAnsi="宋体" w:cs="宋体"/>
                <w:sz w:val="24"/>
              </w:rPr>
            </w:pPr>
            <w:r>
              <w:rPr>
                <w:rFonts w:hint="eastAsia" w:hAnsi="宋体" w:cs="宋体"/>
                <w:sz w:val="24"/>
              </w:rPr>
              <w:t>供应商名称</w:t>
            </w:r>
          </w:p>
        </w:tc>
        <w:tc>
          <w:tcPr>
            <w:tcW w:w="3029" w:type="dxa"/>
            <w:vAlign w:val="center"/>
          </w:tcPr>
          <w:p w14:paraId="2D4BAF18">
            <w:pPr>
              <w:snapToGrid w:val="0"/>
              <w:spacing w:line="300" w:lineRule="auto"/>
              <w:jc w:val="center"/>
              <w:rPr>
                <w:rFonts w:hint="eastAsia" w:hAnsi="宋体" w:cs="宋体"/>
                <w:sz w:val="24"/>
              </w:rPr>
            </w:pPr>
          </w:p>
        </w:tc>
        <w:tc>
          <w:tcPr>
            <w:tcW w:w="1436" w:type="dxa"/>
            <w:vAlign w:val="center"/>
          </w:tcPr>
          <w:p w14:paraId="4B88E9AF">
            <w:pPr>
              <w:snapToGrid w:val="0"/>
              <w:spacing w:line="300" w:lineRule="auto"/>
              <w:jc w:val="center"/>
              <w:rPr>
                <w:rFonts w:hint="eastAsia" w:hAnsi="宋体" w:cs="宋体"/>
                <w:sz w:val="24"/>
              </w:rPr>
            </w:pPr>
            <w:r>
              <w:rPr>
                <w:rFonts w:hint="eastAsia" w:hAnsi="宋体" w:cs="宋体"/>
                <w:sz w:val="24"/>
              </w:rPr>
              <w:t>注册资金</w:t>
            </w:r>
          </w:p>
        </w:tc>
        <w:tc>
          <w:tcPr>
            <w:tcW w:w="3122" w:type="dxa"/>
            <w:vAlign w:val="center"/>
          </w:tcPr>
          <w:p w14:paraId="5E79C0BB">
            <w:pPr>
              <w:snapToGrid w:val="0"/>
              <w:spacing w:line="300" w:lineRule="auto"/>
              <w:jc w:val="center"/>
              <w:rPr>
                <w:rFonts w:hint="eastAsia" w:hAnsi="宋体" w:cs="宋体"/>
                <w:sz w:val="24"/>
              </w:rPr>
            </w:pPr>
          </w:p>
        </w:tc>
      </w:tr>
      <w:tr w14:paraId="709D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5A2A83F6">
            <w:pPr>
              <w:snapToGrid w:val="0"/>
              <w:spacing w:line="300" w:lineRule="auto"/>
              <w:jc w:val="center"/>
              <w:rPr>
                <w:rFonts w:hint="eastAsia" w:hAnsi="宋体" w:cs="宋体"/>
                <w:sz w:val="24"/>
              </w:rPr>
            </w:pPr>
            <w:r>
              <w:rPr>
                <w:rFonts w:hint="eastAsia" w:hAnsi="宋体" w:cs="宋体"/>
                <w:sz w:val="24"/>
              </w:rPr>
              <w:t>注册地</w:t>
            </w:r>
          </w:p>
        </w:tc>
        <w:tc>
          <w:tcPr>
            <w:tcW w:w="3029" w:type="dxa"/>
            <w:vAlign w:val="center"/>
          </w:tcPr>
          <w:p w14:paraId="2C156C2E">
            <w:pPr>
              <w:snapToGrid w:val="0"/>
              <w:spacing w:line="300" w:lineRule="auto"/>
              <w:jc w:val="center"/>
              <w:rPr>
                <w:rFonts w:hint="eastAsia" w:hAnsi="宋体" w:cs="宋体"/>
                <w:sz w:val="24"/>
              </w:rPr>
            </w:pPr>
          </w:p>
        </w:tc>
        <w:tc>
          <w:tcPr>
            <w:tcW w:w="1436" w:type="dxa"/>
            <w:vAlign w:val="center"/>
          </w:tcPr>
          <w:p w14:paraId="4CE3E532">
            <w:pPr>
              <w:snapToGrid w:val="0"/>
              <w:spacing w:line="300" w:lineRule="auto"/>
              <w:jc w:val="center"/>
              <w:rPr>
                <w:rFonts w:hint="eastAsia" w:hAnsi="宋体" w:cs="宋体"/>
                <w:sz w:val="24"/>
              </w:rPr>
            </w:pPr>
            <w:r>
              <w:rPr>
                <w:rFonts w:hint="eastAsia" w:hAnsi="宋体" w:cs="宋体"/>
                <w:sz w:val="24"/>
              </w:rPr>
              <w:t>注册时间</w:t>
            </w:r>
          </w:p>
        </w:tc>
        <w:tc>
          <w:tcPr>
            <w:tcW w:w="3122" w:type="dxa"/>
            <w:vAlign w:val="center"/>
          </w:tcPr>
          <w:p w14:paraId="5DDC89C0">
            <w:pPr>
              <w:snapToGrid w:val="0"/>
              <w:spacing w:line="300" w:lineRule="auto"/>
              <w:jc w:val="center"/>
              <w:rPr>
                <w:rFonts w:hint="eastAsia" w:hAnsi="宋体" w:cs="宋体"/>
                <w:sz w:val="24"/>
              </w:rPr>
            </w:pPr>
          </w:p>
        </w:tc>
      </w:tr>
      <w:tr w14:paraId="514E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64A0FE90">
            <w:pPr>
              <w:snapToGrid w:val="0"/>
              <w:spacing w:line="300" w:lineRule="auto"/>
              <w:jc w:val="center"/>
              <w:rPr>
                <w:rFonts w:hint="eastAsia" w:hAnsi="宋体" w:cs="宋体"/>
                <w:sz w:val="24"/>
              </w:rPr>
            </w:pPr>
            <w:r>
              <w:rPr>
                <w:rFonts w:hint="eastAsia" w:hAnsi="宋体" w:cs="宋体"/>
                <w:sz w:val="24"/>
              </w:rPr>
              <w:t>技术负责人</w:t>
            </w:r>
          </w:p>
        </w:tc>
        <w:tc>
          <w:tcPr>
            <w:tcW w:w="3029" w:type="dxa"/>
            <w:vAlign w:val="center"/>
          </w:tcPr>
          <w:p w14:paraId="0F52D2BA">
            <w:pPr>
              <w:snapToGrid w:val="0"/>
              <w:spacing w:line="300" w:lineRule="auto"/>
              <w:jc w:val="center"/>
              <w:rPr>
                <w:rFonts w:hint="eastAsia" w:hAnsi="宋体" w:cs="宋体"/>
                <w:sz w:val="24"/>
              </w:rPr>
            </w:pPr>
          </w:p>
        </w:tc>
        <w:tc>
          <w:tcPr>
            <w:tcW w:w="1436" w:type="dxa"/>
            <w:vAlign w:val="center"/>
          </w:tcPr>
          <w:p w14:paraId="776AD912">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59168DE2">
            <w:pPr>
              <w:snapToGrid w:val="0"/>
              <w:spacing w:line="300" w:lineRule="auto"/>
              <w:jc w:val="center"/>
              <w:rPr>
                <w:rFonts w:hint="eastAsia" w:hAnsi="宋体" w:cs="宋体"/>
                <w:sz w:val="24"/>
              </w:rPr>
            </w:pPr>
          </w:p>
        </w:tc>
      </w:tr>
      <w:tr w14:paraId="50183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3A0F31F6">
            <w:pPr>
              <w:snapToGrid w:val="0"/>
              <w:spacing w:line="300" w:lineRule="auto"/>
              <w:jc w:val="center"/>
              <w:rPr>
                <w:rFonts w:hint="eastAsia" w:hAnsi="宋体" w:cs="宋体"/>
                <w:sz w:val="24"/>
              </w:rPr>
            </w:pPr>
            <w:r>
              <w:rPr>
                <w:rFonts w:hint="eastAsia" w:hAnsi="宋体" w:cs="宋体"/>
                <w:sz w:val="24"/>
              </w:rPr>
              <w:t>被授权联系人</w:t>
            </w:r>
          </w:p>
        </w:tc>
        <w:tc>
          <w:tcPr>
            <w:tcW w:w="3029" w:type="dxa"/>
            <w:vAlign w:val="center"/>
          </w:tcPr>
          <w:p w14:paraId="73FC6CD3">
            <w:pPr>
              <w:snapToGrid w:val="0"/>
              <w:spacing w:line="300" w:lineRule="auto"/>
              <w:jc w:val="center"/>
              <w:rPr>
                <w:rFonts w:hint="eastAsia" w:hAnsi="宋体" w:cs="宋体"/>
                <w:sz w:val="24"/>
              </w:rPr>
            </w:pPr>
          </w:p>
        </w:tc>
        <w:tc>
          <w:tcPr>
            <w:tcW w:w="1436" w:type="dxa"/>
            <w:vAlign w:val="center"/>
          </w:tcPr>
          <w:p w14:paraId="35E7DF47">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1B6D6DC1">
            <w:pPr>
              <w:snapToGrid w:val="0"/>
              <w:spacing w:line="300" w:lineRule="auto"/>
              <w:jc w:val="center"/>
              <w:rPr>
                <w:rFonts w:hint="eastAsia" w:hAnsi="宋体" w:cs="宋体"/>
                <w:sz w:val="24"/>
              </w:rPr>
            </w:pPr>
          </w:p>
        </w:tc>
      </w:tr>
      <w:tr w14:paraId="22677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4C53E99F">
            <w:pPr>
              <w:snapToGrid w:val="0"/>
              <w:spacing w:line="300" w:lineRule="auto"/>
              <w:jc w:val="center"/>
              <w:rPr>
                <w:rFonts w:hint="eastAsia" w:hAnsi="宋体" w:cs="宋体"/>
                <w:sz w:val="24"/>
              </w:rPr>
            </w:pPr>
            <w:r>
              <w:rPr>
                <w:rFonts w:hint="eastAsia" w:hAnsi="宋体" w:cs="宋体"/>
                <w:sz w:val="24"/>
              </w:rPr>
              <w:t>开户银行</w:t>
            </w:r>
          </w:p>
        </w:tc>
        <w:tc>
          <w:tcPr>
            <w:tcW w:w="7587" w:type="dxa"/>
            <w:gridSpan w:val="3"/>
            <w:vAlign w:val="center"/>
          </w:tcPr>
          <w:p w14:paraId="4A365BAB">
            <w:pPr>
              <w:snapToGrid w:val="0"/>
              <w:spacing w:line="300" w:lineRule="auto"/>
              <w:rPr>
                <w:rFonts w:hint="eastAsia" w:hAnsi="宋体" w:cs="宋体"/>
                <w:sz w:val="24"/>
              </w:rPr>
            </w:pPr>
          </w:p>
        </w:tc>
      </w:tr>
      <w:tr w14:paraId="442F8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77A5268E">
            <w:pPr>
              <w:snapToGrid w:val="0"/>
              <w:spacing w:line="300" w:lineRule="auto"/>
              <w:jc w:val="center"/>
              <w:rPr>
                <w:rFonts w:hint="eastAsia" w:hAnsi="宋体" w:cs="宋体"/>
                <w:sz w:val="24"/>
              </w:rPr>
            </w:pPr>
            <w:r>
              <w:rPr>
                <w:rFonts w:hint="eastAsia" w:hAnsi="宋体" w:cs="宋体"/>
                <w:sz w:val="24"/>
              </w:rPr>
              <w:t>开户行号</w:t>
            </w:r>
          </w:p>
        </w:tc>
        <w:tc>
          <w:tcPr>
            <w:tcW w:w="7587" w:type="dxa"/>
            <w:gridSpan w:val="3"/>
            <w:vAlign w:val="center"/>
          </w:tcPr>
          <w:p w14:paraId="15C51125">
            <w:pPr>
              <w:snapToGrid w:val="0"/>
              <w:spacing w:line="300" w:lineRule="auto"/>
              <w:rPr>
                <w:rFonts w:hint="eastAsia" w:hAnsi="宋体" w:cs="宋体"/>
                <w:sz w:val="24"/>
              </w:rPr>
            </w:pPr>
          </w:p>
        </w:tc>
      </w:tr>
      <w:tr w14:paraId="28978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6D54051F">
            <w:pPr>
              <w:snapToGrid w:val="0"/>
              <w:spacing w:line="300" w:lineRule="auto"/>
              <w:jc w:val="center"/>
              <w:rPr>
                <w:rFonts w:hint="eastAsia" w:hAnsi="宋体" w:cs="宋体"/>
                <w:sz w:val="24"/>
              </w:rPr>
            </w:pPr>
            <w:r>
              <w:rPr>
                <w:rFonts w:hint="eastAsia" w:hAnsi="宋体" w:cs="宋体"/>
                <w:sz w:val="24"/>
              </w:rPr>
              <w:t>开户银行账号</w:t>
            </w:r>
          </w:p>
        </w:tc>
        <w:tc>
          <w:tcPr>
            <w:tcW w:w="7587" w:type="dxa"/>
            <w:gridSpan w:val="3"/>
            <w:vAlign w:val="center"/>
          </w:tcPr>
          <w:p w14:paraId="4B5575DD">
            <w:pPr>
              <w:snapToGrid w:val="0"/>
              <w:spacing w:line="300" w:lineRule="auto"/>
              <w:rPr>
                <w:rFonts w:hint="eastAsia" w:hAnsi="宋体" w:cs="宋体"/>
                <w:sz w:val="24"/>
              </w:rPr>
            </w:pPr>
          </w:p>
        </w:tc>
      </w:tr>
      <w:tr w14:paraId="1F5E6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57FCFC0D">
            <w:pPr>
              <w:snapToGrid w:val="0"/>
              <w:spacing w:line="300" w:lineRule="auto"/>
              <w:rPr>
                <w:rFonts w:hint="eastAsia" w:hAnsi="宋体" w:cs="宋体"/>
                <w:sz w:val="24"/>
              </w:rPr>
            </w:pPr>
            <w:r>
              <w:rPr>
                <w:rFonts w:hint="eastAsia" w:hAnsi="宋体" w:cs="宋体"/>
                <w:sz w:val="24"/>
              </w:rPr>
              <w:t>主营范围：</w:t>
            </w:r>
          </w:p>
        </w:tc>
      </w:tr>
      <w:tr w14:paraId="5DCA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04697C1B">
            <w:pPr>
              <w:snapToGrid w:val="0"/>
              <w:spacing w:line="300" w:lineRule="auto"/>
              <w:rPr>
                <w:rFonts w:hint="eastAsia" w:hAnsi="宋体" w:cs="宋体"/>
                <w:sz w:val="24"/>
              </w:rPr>
            </w:pPr>
            <w:r>
              <w:rPr>
                <w:rFonts w:hint="eastAsia" w:hAnsi="宋体" w:cs="宋体"/>
                <w:sz w:val="24"/>
              </w:rPr>
              <w:t>企业资质等：</w:t>
            </w:r>
          </w:p>
        </w:tc>
      </w:tr>
    </w:tbl>
    <w:p w14:paraId="46FF8B8A">
      <w:pPr>
        <w:jc w:val="center"/>
        <w:rPr>
          <w:rFonts w:hint="eastAsia" w:ascii="宋体" w:hAnsi="宋体"/>
          <w:b/>
          <w:bCs/>
          <w:sz w:val="36"/>
          <w:szCs w:val="36"/>
        </w:rPr>
      </w:pPr>
    </w:p>
    <w:p w14:paraId="5498F6F0">
      <w:pPr>
        <w:rPr>
          <w:rFonts w:hint="eastAsia" w:hAnsi="宋体" w:cs="仿宋_GB2312"/>
          <w:sz w:val="28"/>
          <w:szCs w:val="28"/>
        </w:rPr>
      </w:pPr>
      <w:r>
        <w:rPr>
          <w:rFonts w:hAnsi="宋体" w:cs="仿宋_GB2312"/>
          <w:sz w:val="28"/>
          <w:szCs w:val="28"/>
        </w:rPr>
        <w:br w:type="page"/>
      </w:r>
    </w:p>
    <w:p w14:paraId="0B462BCF">
      <w:pPr>
        <w:widowControl/>
        <w:jc w:val="center"/>
        <w:rPr>
          <w:rFonts w:hint="eastAsia" w:ascii="宋体" w:hAnsi="宋体"/>
          <w:b/>
          <w:bCs/>
          <w:sz w:val="36"/>
          <w:szCs w:val="36"/>
        </w:rPr>
      </w:pPr>
    </w:p>
    <w:p w14:paraId="1E0B56C7">
      <w:pPr>
        <w:widowControl/>
        <w:jc w:val="center"/>
        <w:rPr>
          <w:rFonts w:hint="eastAsia" w:ascii="宋体" w:hAnsi="宋体"/>
          <w:b/>
          <w:bCs/>
          <w:sz w:val="36"/>
          <w:szCs w:val="36"/>
        </w:rPr>
      </w:pPr>
      <w:r>
        <w:rPr>
          <w:rFonts w:hint="eastAsia" w:ascii="宋体" w:hAnsi="宋体"/>
          <w:b/>
          <w:bCs/>
          <w:sz w:val="36"/>
          <w:szCs w:val="36"/>
        </w:rPr>
        <w:t>营业执照及资格材料</w:t>
      </w:r>
    </w:p>
    <w:p w14:paraId="21810245">
      <w:pPr>
        <w:widowControl/>
        <w:jc w:val="left"/>
        <w:rPr>
          <w:rFonts w:hint="eastAsia" w:ascii="宋体" w:hAnsi="宋体"/>
          <w:b/>
          <w:bCs/>
          <w:sz w:val="36"/>
          <w:szCs w:val="36"/>
        </w:rPr>
      </w:pPr>
      <w:r>
        <w:rPr>
          <w:rFonts w:ascii="宋体" w:hAnsi="宋体" w:eastAsia="宋体" w:cs="宋体"/>
          <w:bCs/>
          <w:kern w:val="0"/>
          <w:sz w:val="28"/>
          <w:szCs w:val="28"/>
        </w:rPr>
        <w:t xml:space="preserve"> </w:t>
      </w:r>
      <w:r>
        <w:rPr>
          <w:rFonts w:hint="eastAsia" w:ascii="宋体" w:hAnsi="宋体" w:cs="宋体"/>
          <w:bCs/>
          <w:sz w:val="28"/>
          <w:szCs w:val="28"/>
        </w:rPr>
        <w:t>（包括未被“信用中国”网站列入重大税收违法失信主体，未被“中国执行信息公开网”列入失信被执行人；近三年内供应商及其法定代表人无行贿犯罪记录（以“中国裁判文书网”查询结果为准）</w:t>
      </w:r>
    </w:p>
    <w:p w14:paraId="340CDB13">
      <w:pPr>
        <w:widowControl/>
        <w:spacing w:line="360" w:lineRule="auto"/>
        <w:ind w:firstLine="560" w:firstLineChars="200"/>
        <w:jc w:val="left"/>
        <w:rPr>
          <w:rFonts w:hint="eastAsia" w:ascii="宋体" w:hAnsi="宋体" w:cs="宋体"/>
          <w:bCs/>
          <w:sz w:val="28"/>
          <w:szCs w:val="28"/>
        </w:rPr>
      </w:pPr>
    </w:p>
    <w:p w14:paraId="6C3D2604">
      <w:pPr>
        <w:widowControl/>
        <w:jc w:val="center"/>
        <w:rPr>
          <w:rFonts w:hint="eastAsia" w:ascii="宋体" w:hAnsi="宋体"/>
          <w:b/>
          <w:bCs/>
          <w:sz w:val="36"/>
          <w:szCs w:val="36"/>
        </w:rPr>
      </w:pPr>
    </w:p>
    <w:p w14:paraId="00E8578D">
      <w:pPr>
        <w:widowControl/>
        <w:jc w:val="left"/>
        <w:rPr>
          <w:rFonts w:hint="eastAsia" w:ascii="宋体" w:hAnsi="宋体"/>
          <w:b/>
          <w:bCs/>
          <w:sz w:val="36"/>
          <w:szCs w:val="36"/>
        </w:rPr>
      </w:pPr>
      <w:r>
        <w:rPr>
          <w:rFonts w:hint="eastAsia" w:ascii="宋体" w:hAnsi="宋体"/>
          <w:b/>
          <w:bCs/>
          <w:sz w:val="36"/>
          <w:szCs w:val="36"/>
        </w:rPr>
        <w:br w:type="page"/>
      </w:r>
    </w:p>
    <w:p w14:paraId="6C736581">
      <w:pPr>
        <w:jc w:val="center"/>
        <w:rPr>
          <w:rFonts w:hint="eastAsia" w:ascii="宋体" w:hAnsi="宋体"/>
          <w:b/>
          <w:bCs/>
          <w:sz w:val="36"/>
          <w:szCs w:val="36"/>
        </w:rPr>
      </w:pPr>
      <w:r>
        <w:rPr>
          <w:rFonts w:hint="eastAsia" w:ascii="宋体" w:hAnsi="宋体"/>
          <w:b/>
          <w:bCs/>
          <w:sz w:val="36"/>
          <w:szCs w:val="36"/>
        </w:rPr>
        <w:t>其他证明文件（格式自拟）</w:t>
      </w:r>
    </w:p>
    <w:sectPr>
      <w:footerReference r:id="rId4" w:type="first"/>
      <w:footerReference r:id="rId3"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79EE9EC-5F03-4CF2-B524-BEB4FA91C66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411CC5CD-0495-489A-9A38-6CD3663346A3}"/>
  </w:font>
  <w:font w:name="楷体">
    <w:panose1 w:val="02010609060101010101"/>
    <w:charset w:val="86"/>
    <w:family w:val="modern"/>
    <w:pitch w:val="default"/>
    <w:sig w:usb0="800002BF" w:usb1="38CF7CFA" w:usb2="00000016" w:usb3="00000000" w:csb0="00040001" w:csb1="00000000"/>
    <w:embedRegular r:id="rId3" w:fontKey="{C3A6095C-5D07-4B40-BF35-8376DBF8CE08}"/>
  </w:font>
  <w:font w:name="方正小标宋简体">
    <w:panose1 w:val="02000000000000000000"/>
    <w:charset w:val="86"/>
    <w:family w:val="script"/>
    <w:pitch w:val="default"/>
    <w:sig w:usb0="00000001" w:usb1="08000000" w:usb2="00000000" w:usb3="00000000" w:csb0="00040000" w:csb1="00000000"/>
    <w:embedRegular r:id="rId4" w:fontKey="{FE0B87C9-F040-4C83-9C9C-B370095BB546}"/>
  </w:font>
  <w:font w:name="仿宋_GB2312">
    <w:altName w:val="仿宋"/>
    <w:panose1 w:val="02010609030101010101"/>
    <w:charset w:val="86"/>
    <w:family w:val="modern"/>
    <w:pitch w:val="default"/>
    <w:sig w:usb0="00000000" w:usb1="00000000" w:usb2="00000010" w:usb3="00000000" w:csb0="00040000" w:csb1="00000000"/>
    <w:embedRegular r:id="rId5" w:fontKey="{357BB9DE-7F40-4222-BE22-AFCB75DAD3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5B78">
    <w:pPr>
      <w:pStyle w:val="14"/>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1D115">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6781D115">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CA00D">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52FD"/>
    <w:rsid w:val="00010E8B"/>
    <w:rsid w:val="00013654"/>
    <w:rsid w:val="00024937"/>
    <w:rsid w:val="00046B24"/>
    <w:rsid w:val="00047EF7"/>
    <w:rsid w:val="0005449C"/>
    <w:rsid w:val="000621AE"/>
    <w:rsid w:val="0007614B"/>
    <w:rsid w:val="00076DED"/>
    <w:rsid w:val="000A6794"/>
    <w:rsid w:val="000C2722"/>
    <w:rsid w:val="000D61B2"/>
    <w:rsid w:val="000E36E8"/>
    <w:rsid w:val="000F05A7"/>
    <w:rsid w:val="00102241"/>
    <w:rsid w:val="00105021"/>
    <w:rsid w:val="001100AC"/>
    <w:rsid w:val="00111681"/>
    <w:rsid w:val="00112CF7"/>
    <w:rsid w:val="00151E53"/>
    <w:rsid w:val="00152037"/>
    <w:rsid w:val="00161161"/>
    <w:rsid w:val="00177836"/>
    <w:rsid w:val="00177F5E"/>
    <w:rsid w:val="00190AAA"/>
    <w:rsid w:val="001A4D7F"/>
    <w:rsid w:val="001A51F3"/>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A2E81"/>
    <w:rsid w:val="002D6391"/>
    <w:rsid w:val="002E07C9"/>
    <w:rsid w:val="002E3191"/>
    <w:rsid w:val="002E6589"/>
    <w:rsid w:val="002E6FC7"/>
    <w:rsid w:val="002E7EA4"/>
    <w:rsid w:val="002F6814"/>
    <w:rsid w:val="0030033E"/>
    <w:rsid w:val="00311A87"/>
    <w:rsid w:val="00350860"/>
    <w:rsid w:val="00353D7B"/>
    <w:rsid w:val="0035627F"/>
    <w:rsid w:val="00382E1F"/>
    <w:rsid w:val="003905CD"/>
    <w:rsid w:val="00394DAA"/>
    <w:rsid w:val="003C0D63"/>
    <w:rsid w:val="003C3417"/>
    <w:rsid w:val="003D02AC"/>
    <w:rsid w:val="003D0A76"/>
    <w:rsid w:val="003F4DD2"/>
    <w:rsid w:val="00413D9B"/>
    <w:rsid w:val="00416B64"/>
    <w:rsid w:val="004222D1"/>
    <w:rsid w:val="00431F65"/>
    <w:rsid w:val="00437641"/>
    <w:rsid w:val="00437D96"/>
    <w:rsid w:val="00477BC3"/>
    <w:rsid w:val="0049295A"/>
    <w:rsid w:val="004A1AEB"/>
    <w:rsid w:val="004A228E"/>
    <w:rsid w:val="004A5AD7"/>
    <w:rsid w:val="004A614D"/>
    <w:rsid w:val="004B6637"/>
    <w:rsid w:val="004C5996"/>
    <w:rsid w:val="004D2F10"/>
    <w:rsid w:val="004D6E02"/>
    <w:rsid w:val="004E187E"/>
    <w:rsid w:val="00501795"/>
    <w:rsid w:val="00503DF5"/>
    <w:rsid w:val="0051027D"/>
    <w:rsid w:val="00513DF2"/>
    <w:rsid w:val="005160C3"/>
    <w:rsid w:val="00524D54"/>
    <w:rsid w:val="00530B09"/>
    <w:rsid w:val="005337A9"/>
    <w:rsid w:val="00535763"/>
    <w:rsid w:val="00536FC8"/>
    <w:rsid w:val="00564CD5"/>
    <w:rsid w:val="00572AE0"/>
    <w:rsid w:val="00574CEC"/>
    <w:rsid w:val="00577404"/>
    <w:rsid w:val="00583075"/>
    <w:rsid w:val="00585816"/>
    <w:rsid w:val="00586709"/>
    <w:rsid w:val="005971C1"/>
    <w:rsid w:val="005A3325"/>
    <w:rsid w:val="005B42B3"/>
    <w:rsid w:val="005B6802"/>
    <w:rsid w:val="005B7441"/>
    <w:rsid w:val="005C78FC"/>
    <w:rsid w:val="005F2813"/>
    <w:rsid w:val="0060012C"/>
    <w:rsid w:val="006010FC"/>
    <w:rsid w:val="00612801"/>
    <w:rsid w:val="006133BF"/>
    <w:rsid w:val="00613B7F"/>
    <w:rsid w:val="00614B2E"/>
    <w:rsid w:val="00621317"/>
    <w:rsid w:val="00623EC9"/>
    <w:rsid w:val="006449C6"/>
    <w:rsid w:val="006617E5"/>
    <w:rsid w:val="006672D9"/>
    <w:rsid w:val="0068058F"/>
    <w:rsid w:val="006876AB"/>
    <w:rsid w:val="0069595C"/>
    <w:rsid w:val="006A69CE"/>
    <w:rsid w:val="006B23AE"/>
    <w:rsid w:val="006C5474"/>
    <w:rsid w:val="006C7B6D"/>
    <w:rsid w:val="006D7AF4"/>
    <w:rsid w:val="00701A07"/>
    <w:rsid w:val="007214F5"/>
    <w:rsid w:val="00721B58"/>
    <w:rsid w:val="007230A0"/>
    <w:rsid w:val="00742BF5"/>
    <w:rsid w:val="00743071"/>
    <w:rsid w:val="00751A9E"/>
    <w:rsid w:val="007565B1"/>
    <w:rsid w:val="00761E83"/>
    <w:rsid w:val="00762C96"/>
    <w:rsid w:val="007711E8"/>
    <w:rsid w:val="00777C50"/>
    <w:rsid w:val="007839BF"/>
    <w:rsid w:val="007872DE"/>
    <w:rsid w:val="00794F9F"/>
    <w:rsid w:val="00795F4C"/>
    <w:rsid w:val="00795FF1"/>
    <w:rsid w:val="007B1F8E"/>
    <w:rsid w:val="007F467E"/>
    <w:rsid w:val="007F61CD"/>
    <w:rsid w:val="0080420B"/>
    <w:rsid w:val="00810CDD"/>
    <w:rsid w:val="00812E6D"/>
    <w:rsid w:val="008375FD"/>
    <w:rsid w:val="00870FB9"/>
    <w:rsid w:val="008710F9"/>
    <w:rsid w:val="008A116A"/>
    <w:rsid w:val="008B0219"/>
    <w:rsid w:val="008B45D4"/>
    <w:rsid w:val="008C4C14"/>
    <w:rsid w:val="008E44B7"/>
    <w:rsid w:val="008E6E5A"/>
    <w:rsid w:val="008F3C40"/>
    <w:rsid w:val="0090383A"/>
    <w:rsid w:val="00965AE4"/>
    <w:rsid w:val="00973B45"/>
    <w:rsid w:val="009766AB"/>
    <w:rsid w:val="00976AD0"/>
    <w:rsid w:val="00985372"/>
    <w:rsid w:val="009861C6"/>
    <w:rsid w:val="009914FB"/>
    <w:rsid w:val="0099177B"/>
    <w:rsid w:val="009919FF"/>
    <w:rsid w:val="009B0A60"/>
    <w:rsid w:val="009B12A0"/>
    <w:rsid w:val="009D32B6"/>
    <w:rsid w:val="009D4B82"/>
    <w:rsid w:val="009D6C9C"/>
    <w:rsid w:val="009E785F"/>
    <w:rsid w:val="009F753D"/>
    <w:rsid w:val="00A06811"/>
    <w:rsid w:val="00A06F31"/>
    <w:rsid w:val="00A13F0E"/>
    <w:rsid w:val="00A2515D"/>
    <w:rsid w:val="00A36C60"/>
    <w:rsid w:val="00A42833"/>
    <w:rsid w:val="00A8422F"/>
    <w:rsid w:val="00A913C4"/>
    <w:rsid w:val="00AC52E0"/>
    <w:rsid w:val="00AD0607"/>
    <w:rsid w:val="00AE6691"/>
    <w:rsid w:val="00B059D8"/>
    <w:rsid w:val="00B1593B"/>
    <w:rsid w:val="00B52D8F"/>
    <w:rsid w:val="00B53514"/>
    <w:rsid w:val="00B562C3"/>
    <w:rsid w:val="00B75CFD"/>
    <w:rsid w:val="00B95336"/>
    <w:rsid w:val="00BE23C5"/>
    <w:rsid w:val="00BF4A2A"/>
    <w:rsid w:val="00BF4E3F"/>
    <w:rsid w:val="00C1781F"/>
    <w:rsid w:val="00C325A2"/>
    <w:rsid w:val="00C42DC0"/>
    <w:rsid w:val="00C45F7F"/>
    <w:rsid w:val="00C45FCB"/>
    <w:rsid w:val="00C46126"/>
    <w:rsid w:val="00C5214E"/>
    <w:rsid w:val="00C53EFB"/>
    <w:rsid w:val="00C554F7"/>
    <w:rsid w:val="00C579DE"/>
    <w:rsid w:val="00C65898"/>
    <w:rsid w:val="00C9464B"/>
    <w:rsid w:val="00CB5E61"/>
    <w:rsid w:val="00CC174C"/>
    <w:rsid w:val="00CC7977"/>
    <w:rsid w:val="00CD2265"/>
    <w:rsid w:val="00CE2D7C"/>
    <w:rsid w:val="00CF58D5"/>
    <w:rsid w:val="00CF6245"/>
    <w:rsid w:val="00D0373D"/>
    <w:rsid w:val="00D119B2"/>
    <w:rsid w:val="00D160E5"/>
    <w:rsid w:val="00D22E5D"/>
    <w:rsid w:val="00D41B7E"/>
    <w:rsid w:val="00D518BF"/>
    <w:rsid w:val="00D65271"/>
    <w:rsid w:val="00D65FD3"/>
    <w:rsid w:val="00D81E80"/>
    <w:rsid w:val="00D87F88"/>
    <w:rsid w:val="00D96F67"/>
    <w:rsid w:val="00DB1489"/>
    <w:rsid w:val="00DD1189"/>
    <w:rsid w:val="00DE609A"/>
    <w:rsid w:val="00E14AEA"/>
    <w:rsid w:val="00E2709B"/>
    <w:rsid w:val="00E41439"/>
    <w:rsid w:val="00E8295B"/>
    <w:rsid w:val="00E8469A"/>
    <w:rsid w:val="00E86344"/>
    <w:rsid w:val="00E941BF"/>
    <w:rsid w:val="00EB4AC5"/>
    <w:rsid w:val="00EB61B0"/>
    <w:rsid w:val="00EB7C08"/>
    <w:rsid w:val="00EF403E"/>
    <w:rsid w:val="00F11541"/>
    <w:rsid w:val="00F14B89"/>
    <w:rsid w:val="00F16DCC"/>
    <w:rsid w:val="00F209EA"/>
    <w:rsid w:val="00F23F40"/>
    <w:rsid w:val="00F3385E"/>
    <w:rsid w:val="00F36E4A"/>
    <w:rsid w:val="00F57A04"/>
    <w:rsid w:val="00F731E6"/>
    <w:rsid w:val="00F74016"/>
    <w:rsid w:val="00FA4F68"/>
    <w:rsid w:val="00FB59F0"/>
    <w:rsid w:val="00FC1B6C"/>
    <w:rsid w:val="00FD6A27"/>
    <w:rsid w:val="00FD7BDF"/>
    <w:rsid w:val="00FF5808"/>
    <w:rsid w:val="017146E3"/>
    <w:rsid w:val="06A74829"/>
    <w:rsid w:val="06D82C35"/>
    <w:rsid w:val="07271BA0"/>
    <w:rsid w:val="079C5095"/>
    <w:rsid w:val="091656FB"/>
    <w:rsid w:val="0B9D3CDB"/>
    <w:rsid w:val="0D6C2329"/>
    <w:rsid w:val="0F7B4DA6"/>
    <w:rsid w:val="0FC24B2A"/>
    <w:rsid w:val="10150A56"/>
    <w:rsid w:val="117479FE"/>
    <w:rsid w:val="120E4061"/>
    <w:rsid w:val="13390EFF"/>
    <w:rsid w:val="1798533C"/>
    <w:rsid w:val="192B2509"/>
    <w:rsid w:val="19727F79"/>
    <w:rsid w:val="19836A30"/>
    <w:rsid w:val="19C01A32"/>
    <w:rsid w:val="1B735530"/>
    <w:rsid w:val="1C0F28B2"/>
    <w:rsid w:val="1C0F6CA1"/>
    <w:rsid w:val="1C620292"/>
    <w:rsid w:val="1CFC53F0"/>
    <w:rsid w:val="1E3824DF"/>
    <w:rsid w:val="1EB51D82"/>
    <w:rsid w:val="20CE712B"/>
    <w:rsid w:val="21835AB5"/>
    <w:rsid w:val="21CF7B30"/>
    <w:rsid w:val="230E10D7"/>
    <w:rsid w:val="23B94D9E"/>
    <w:rsid w:val="23F30C56"/>
    <w:rsid w:val="248A0D89"/>
    <w:rsid w:val="24BE74B6"/>
    <w:rsid w:val="264D7C38"/>
    <w:rsid w:val="28942A08"/>
    <w:rsid w:val="289B3CAA"/>
    <w:rsid w:val="2A5364D1"/>
    <w:rsid w:val="2B023E26"/>
    <w:rsid w:val="2C183950"/>
    <w:rsid w:val="2C6B5E1A"/>
    <w:rsid w:val="2E246CDD"/>
    <w:rsid w:val="2EA80331"/>
    <w:rsid w:val="2F4B0E57"/>
    <w:rsid w:val="3399242E"/>
    <w:rsid w:val="33C23C5A"/>
    <w:rsid w:val="370A1AEF"/>
    <w:rsid w:val="37D10180"/>
    <w:rsid w:val="39876BC4"/>
    <w:rsid w:val="3A752FB9"/>
    <w:rsid w:val="3AF47336"/>
    <w:rsid w:val="3C544E79"/>
    <w:rsid w:val="3D424389"/>
    <w:rsid w:val="3D7A7FC6"/>
    <w:rsid w:val="3ED94A9B"/>
    <w:rsid w:val="3F7B6278"/>
    <w:rsid w:val="40E317D7"/>
    <w:rsid w:val="468A6DA0"/>
    <w:rsid w:val="479613DD"/>
    <w:rsid w:val="48B31A13"/>
    <w:rsid w:val="49827C12"/>
    <w:rsid w:val="499034DA"/>
    <w:rsid w:val="4B224998"/>
    <w:rsid w:val="4CD876A6"/>
    <w:rsid w:val="4DB210B7"/>
    <w:rsid w:val="4FFD1EA0"/>
    <w:rsid w:val="513146F4"/>
    <w:rsid w:val="51450494"/>
    <w:rsid w:val="51F52605"/>
    <w:rsid w:val="52DC4713"/>
    <w:rsid w:val="53920732"/>
    <w:rsid w:val="53AC6A69"/>
    <w:rsid w:val="53E67D0C"/>
    <w:rsid w:val="53FB4CCB"/>
    <w:rsid w:val="5466404D"/>
    <w:rsid w:val="549B6DC5"/>
    <w:rsid w:val="55B56252"/>
    <w:rsid w:val="55FD59A2"/>
    <w:rsid w:val="565734D7"/>
    <w:rsid w:val="56962E59"/>
    <w:rsid w:val="56B971AE"/>
    <w:rsid w:val="584C5A05"/>
    <w:rsid w:val="5A9F4CB6"/>
    <w:rsid w:val="5B1605FC"/>
    <w:rsid w:val="5B853847"/>
    <w:rsid w:val="5BC96904"/>
    <w:rsid w:val="5D8A795A"/>
    <w:rsid w:val="5DF91BE5"/>
    <w:rsid w:val="605A61F2"/>
    <w:rsid w:val="60B031E3"/>
    <w:rsid w:val="61B6124E"/>
    <w:rsid w:val="63192E2E"/>
    <w:rsid w:val="646507D9"/>
    <w:rsid w:val="64DA4944"/>
    <w:rsid w:val="65A11CE5"/>
    <w:rsid w:val="6601664A"/>
    <w:rsid w:val="673646AF"/>
    <w:rsid w:val="687A1606"/>
    <w:rsid w:val="690C0282"/>
    <w:rsid w:val="69B754A7"/>
    <w:rsid w:val="6A287207"/>
    <w:rsid w:val="6A36543B"/>
    <w:rsid w:val="6BA61FA2"/>
    <w:rsid w:val="6BCF1867"/>
    <w:rsid w:val="6EA24463"/>
    <w:rsid w:val="708812E4"/>
    <w:rsid w:val="712C6A9D"/>
    <w:rsid w:val="726620B9"/>
    <w:rsid w:val="73465C7A"/>
    <w:rsid w:val="741144D9"/>
    <w:rsid w:val="75D926A8"/>
    <w:rsid w:val="76487F5B"/>
    <w:rsid w:val="76C80572"/>
    <w:rsid w:val="76CA0970"/>
    <w:rsid w:val="79091C23"/>
    <w:rsid w:val="79BA5FB2"/>
    <w:rsid w:val="7AA5597C"/>
    <w:rsid w:val="7ADD1BC6"/>
    <w:rsid w:val="7B752DB4"/>
    <w:rsid w:val="7BFA6ADE"/>
    <w:rsid w:val="7C924C12"/>
    <w:rsid w:val="7D175198"/>
    <w:rsid w:val="7D281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Indent"/>
    <w:basedOn w:val="1"/>
    <w:link w:val="40"/>
    <w:semiHidden/>
    <w:unhideWhenUsed/>
    <w:qFormat/>
    <w:uiPriority w:val="99"/>
    <w:pPr>
      <w:spacing w:after="120"/>
      <w:ind w:left="420" w:leftChars="200"/>
    </w:pPr>
  </w:style>
  <w:style w:type="paragraph" w:styleId="10">
    <w:name w:val="toc 5"/>
    <w:basedOn w:val="1"/>
    <w:next w:val="1"/>
    <w:unhideWhenUsed/>
    <w:qFormat/>
    <w:uiPriority w:val="39"/>
    <w:pPr>
      <w:ind w:left="840"/>
      <w:jc w:val="left"/>
    </w:pPr>
    <w:rPr>
      <w:rFonts w:cstheme="minorHAnsi"/>
      <w:sz w:val="18"/>
      <w:szCs w:val="18"/>
    </w:rPr>
  </w:style>
  <w:style w:type="paragraph" w:styleId="11">
    <w:name w:val="toc 3"/>
    <w:basedOn w:val="1"/>
    <w:next w:val="1"/>
    <w:unhideWhenUsed/>
    <w:qFormat/>
    <w:uiPriority w:val="39"/>
    <w:pPr>
      <w:ind w:left="420"/>
      <w:jc w:val="left"/>
    </w:pPr>
    <w:rPr>
      <w:rFonts w:cstheme="minorHAnsi"/>
      <w:i/>
      <w:iCs/>
      <w:sz w:val="20"/>
      <w:szCs w:val="20"/>
    </w:rPr>
  </w:style>
  <w:style w:type="paragraph" w:styleId="12">
    <w:name w:val="toc 8"/>
    <w:basedOn w:val="1"/>
    <w:next w:val="1"/>
    <w:unhideWhenUsed/>
    <w:qFormat/>
    <w:uiPriority w:val="39"/>
    <w:pPr>
      <w:ind w:left="1470"/>
      <w:jc w:val="left"/>
    </w:pPr>
    <w:rPr>
      <w:rFonts w:cstheme="minorHAnsi"/>
      <w:sz w:val="18"/>
      <w:szCs w:val="18"/>
    </w:rPr>
  </w:style>
  <w:style w:type="paragraph" w:styleId="13">
    <w:name w:val="Balloon Text"/>
    <w:basedOn w:val="1"/>
    <w:link w:val="35"/>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9"/>
    <w:qFormat/>
    <w:uiPriority w:val="0"/>
    <w:pPr>
      <w:tabs>
        <w:tab w:val="left" w:pos="1440"/>
        <w:tab w:val="left" w:pos="4560"/>
      </w:tabs>
      <w:spacing w:line="360" w:lineRule="atLeast"/>
      <w:ind w:left="0" w:firstLine="420" w:firstLineChars="200"/>
      <w:textAlignment w:val="baseline"/>
    </w:pPr>
    <w:rPr>
      <w:sz w:val="24"/>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unhideWhenUsed/>
    <w:qFormat/>
    <w:uiPriority w:val="99"/>
    <w:rPr>
      <w:color w:val="0563C1"/>
      <w:u w:val="single"/>
    </w:rPr>
  </w:style>
  <w:style w:type="character" w:styleId="28">
    <w:name w:val="annotation reference"/>
    <w:basedOn w:val="25"/>
    <w:semiHidden/>
    <w:unhideWhenUsed/>
    <w:qFormat/>
    <w:uiPriority w:val="99"/>
    <w:rPr>
      <w:sz w:val="21"/>
      <w:szCs w:val="21"/>
    </w:rPr>
  </w:style>
  <w:style w:type="paragraph" w:customStyle="1" w:styleId="29">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List Paragraph"/>
    <w:basedOn w:val="1"/>
    <w:qFormat/>
    <w:uiPriority w:val="34"/>
    <w:pPr>
      <w:ind w:firstLine="420" w:firstLineChars="200"/>
    </w:pPr>
    <w:rPr>
      <w:rFonts w:ascii="Calibri" w:hAnsi="Calibri" w:eastAsia="宋体" w:cs="Times New Roman"/>
    </w:rPr>
  </w:style>
  <w:style w:type="character" w:customStyle="1" w:styleId="31">
    <w:name w:val="页眉 字符"/>
    <w:basedOn w:val="25"/>
    <w:link w:val="15"/>
    <w:qFormat/>
    <w:uiPriority w:val="99"/>
    <w:rPr>
      <w:sz w:val="18"/>
      <w:szCs w:val="18"/>
    </w:rPr>
  </w:style>
  <w:style w:type="character" w:customStyle="1" w:styleId="32">
    <w:name w:val="页脚 字符"/>
    <w:basedOn w:val="25"/>
    <w:link w:val="14"/>
    <w:qFormat/>
    <w:uiPriority w:val="99"/>
    <w:rPr>
      <w:sz w:val="18"/>
      <w:szCs w:val="18"/>
    </w:rPr>
  </w:style>
  <w:style w:type="character" w:customStyle="1" w:styleId="33">
    <w:name w:val="标题 1 字符"/>
    <w:basedOn w:val="25"/>
    <w:link w:val="3"/>
    <w:qFormat/>
    <w:uiPriority w:val="9"/>
    <w:rPr>
      <w:b/>
      <w:bCs/>
      <w:kern w:val="44"/>
      <w:sz w:val="44"/>
      <w:szCs w:val="44"/>
    </w:rPr>
  </w:style>
  <w:style w:type="paragraph" w:customStyle="1" w:styleId="34">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5">
    <w:name w:val="批注框文本 字符"/>
    <w:basedOn w:val="25"/>
    <w:link w:val="13"/>
    <w:semiHidden/>
    <w:qFormat/>
    <w:uiPriority w:val="99"/>
    <w:rPr>
      <w:sz w:val="18"/>
      <w:szCs w:val="18"/>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8">
    <w:name w:val="正文首行缩进 21"/>
    <w:basedOn w:val="9"/>
    <w:link w:val="39"/>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39">
    <w:name w:val="正文首行缩进 2 Char"/>
    <w:link w:val="38"/>
    <w:qFormat/>
    <w:uiPriority w:val="0"/>
    <w:rPr>
      <w:rFonts w:ascii="宋体" w:hAnsi="MS Sans Serif" w:eastAsia="宋体" w:cs="Times New Roman"/>
      <w:spacing w:val="12"/>
      <w:kern w:val="0"/>
      <w:sz w:val="36"/>
      <w:szCs w:val="24"/>
    </w:rPr>
  </w:style>
  <w:style w:type="character" w:customStyle="1" w:styleId="40">
    <w:name w:val="正文文本缩进 字符"/>
    <w:basedOn w:val="25"/>
    <w:link w:val="9"/>
    <w:semiHidden/>
    <w:qFormat/>
    <w:uiPriority w:val="99"/>
  </w:style>
  <w:style w:type="character" w:customStyle="1" w:styleId="41">
    <w:name w:val="fontstyle01"/>
    <w:basedOn w:val="25"/>
    <w:qFormat/>
    <w:uiPriority w:val="0"/>
    <w:rPr>
      <w:rFonts w:hint="eastAsia" w:ascii="宋体" w:hAnsi="宋体" w:eastAsia="宋体"/>
      <w:color w:val="000000"/>
      <w:sz w:val="20"/>
      <w:szCs w:val="20"/>
    </w:rPr>
  </w:style>
  <w:style w:type="character" w:customStyle="1" w:styleId="42">
    <w:name w:val="fontstyle21"/>
    <w:basedOn w:val="25"/>
    <w:qFormat/>
    <w:uiPriority w:val="0"/>
    <w:rPr>
      <w:rFonts w:hint="default" w:ascii="DejaVuSans" w:hAnsi="DejaVuSans"/>
      <w:color w:val="000000"/>
      <w:sz w:val="20"/>
      <w:szCs w:val="20"/>
    </w:rPr>
  </w:style>
  <w:style w:type="character" w:customStyle="1" w:styleId="43">
    <w:name w:val="fontstyle11"/>
    <w:basedOn w:val="25"/>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1741</Words>
  <Characters>1857</Characters>
  <Lines>19</Lines>
  <Paragraphs>5</Paragraphs>
  <TotalTime>5</TotalTime>
  <ScaleCrop>false</ScaleCrop>
  <LinksUpToDate>false</LinksUpToDate>
  <CharactersWithSpaces>2446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2025-11-21T05:01:00Z</dcterms:created>
  <dc:creator>微软中国</dc:creator>
  <cp:lastModifiedBy>刘巧凤</cp:lastModifiedBy>
  <cp:lastPrinted>2025-11-06T03:48:00Z</cp:lastPrinted>
  <dcterms:modified xsi:type="dcterms:W3CDTF">2026-03-09T01:40:32Z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D61023216FA045F79B67E984CB92F18C_13</vt:lpwstr>
  </property>
  <property fmtid="{D5CDD505-2E9C-101B-9397-08002B2CF9AE}" pid="4" name="KSOTemplateDocerSaveRecord">
    <vt:lpwstr>eyJoZGlkIjoiZTYxZWVjZTIyYzFjNjM5YmIzNmQxM2JmOTJlMWVjYmMifQ==</vt:lpwstr>
  </property>
</Properties>
</file>